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57CD" w14:textId="77777777" w:rsidR="001E6D42" w:rsidRPr="00354767" w:rsidRDefault="001E6D42" w:rsidP="001E6D42">
      <w:bookmarkStart w:id="0" w:name="Day_2_-_Pediatrics_Program_Needs_Assessm"/>
      <w:bookmarkEnd w:id="0"/>
    </w:p>
    <w:p w14:paraId="1A3E4118" w14:textId="77777777" w:rsidR="001E6D42" w:rsidRPr="00354767" w:rsidRDefault="001E6D42" w:rsidP="001E6D42"/>
    <w:p w14:paraId="61540597" w14:textId="185B4B84" w:rsidR="00FF6A7B" w:rsidRPr="00354767" w:rsidRDefault="00D4016B" w:rsidP="001E6D42">
      <w:pPr>
        <w:rPr>
          <w:sz w:val="20"/>
        </w:rPr>
      </w:pPr>
      <w:r w:rsidRPr="00354767">
        <w:rPr>
          <w:sz w:val="32"/>
          <w:szCs w:val="32"/>
        </w:rPr>
        <w:t xml:space="preserve"> </w:t>
      </w:r>
      <w:r w:rsidR="00CA63B6" w:rsidRPr="00354767">
        <w:rPr>
          <w:sz w:val="32"/>
          <w:szCs w:val="32"/>
        </w:rPr>
        <w:t xml:space="preserve">… </w:t>
      </w:r>
      <w:r w:rsidR="00AB1B93" w:rsidRPr="00354767">
        <w:rPr>
          <w:sz w:val="32"/>
          <w:szCs w:val="32"/>
        </w:rPr>
        <w:t>Ana Bilim Dalı</w:t>
      </w:r>
      <w:r w:rsidR="00CA63B6" w:rsidRPr="00354767">
        <w:rPr>
          <w:sz w:val="32"/>
          <w:szCs w:val="32"/>
        </w:rPr>
        <w:t xml:space="preserve"> </w:t>
      </w:r>
      <w:r w:rsidR="000F7581" w:rsidRPr="00354767">
        <w:rPr>
          <w:sz w:val="32"/>
          <w:szCs w:val="32"/>
        </w:rPr>
        <w:t>İç Değerlendirme</w:t>
      </w:r>
      <w:r w:rsidR="00AB1B93" w:rsidRPr="00354767">
        <w:rPr>
          <w:sz w:val="32"/>
          <w:szCs w:val="32"/>
        </w:rPr>
        <w:t xml:space="preserve"> </w:t>
      </w:r>
    </w:p>
    <w:p w14:paraId="671DF651" w14:textId="36D8A585" w:rsidR="001C3F7C" w:rsidRPr="00354767" w:rsidRDefault="00E23348" w:rsidP="00E23348">
      <w:pPr>
        <w:spacing w:before="119"/>
        <w:rPr>
          <w:sz w:val="20"/>
          <w:szCs w:val="28"/>
        </w:rPr>
      </w:pPr>
      <w:r w:rsidRPr="00354767">
        <w:rPr>
          <w:sz w:val="20"/>
          <w:szCs w:val="28"/>
        </w:rPr>
        <w:t xml:space="preserve"> </w:t>
      </w:r>
      <w:r w:rsidR="00D4016B" w:rsidRPr="00354767">
        <w:rPr>
          <w:sz w:val="20"/>
          <w:szCs w:val="28"/>
        </w:rPr>
        <w:t xml:space="preserve"> </w:t>
      </w:r>
      <w:r w:rsidR="00CA63B6" w:rsidRPr="00354767">
        <w:rPr>
          <w:szCs w:val="32"/>
        </w:rPr>
        <w:t>TARİH</w:t>
      </w:r>
    </w:p>
    <w:p w14:paraId="6C6D53B1" w14:textId="2538D1A6" w:rsidR="00FF6A7B" w:rsidRPr="00354767" w:rsidRDefault="004D3E61">
      <w:pPr>
        <w:spacing w:before="119"/>
        <w:ind w:left="100"/>
        <w:rPr>
          <w:sz w:val="18"/>
          <w:szCs w:val="24"/>
        </w:rPr>
      </w:pPr>
      <w:r w:rsidRPr="00354767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2B258F80" wp14:editId="7E44ECE9">
                <wp:simplePos x="0" y="0"/>
                <wp:positionH relativeFrom="page">
                  <wp:posOffset>1054735</wp:posOffset>
                </wp:positionH>
                <wp:positionV relativeFrom="paragraph">
                  <wp:posOffset>353060</wp:posOffset>
                </wp:positionV>
                <wp:extent cx="2699385" cy="143510"/>
                <wp:effectExtent l="0" t="0" r="5715" b="8890"/>
                <wp:wrapTopAndBottom/>
                <wp:docPr id="7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9385" cy="143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86"/>
                              <w:gridCol w:w="1417"/>
                              <w:gridCol w:w="1701"/>
                            </w:tblGrid>
                            <w:tr w:rsidR="00FF6A7B" w14:paraId="57B367F6" w14:textId="77777777" w:rsidTr="00AD6BA4">
                              <w:trPr>
                                <w:trHeight w:val="185"/>
                              </w:trPr>
                              <w:tc>
                                <w:tcPr>
                                  <w:tcW w:w="986" w:type="dxa"/>
                                </w:tcPr>
                                <w:p w14:paraId="44E18245" w14:textId="14C48C73" w:rsidR="00FF6A7B" w:rsidRDefault="002F755B">
                                  <w:pPr>
                                    <w:pStyle w:val="TableParagraph"/>
                                    <w:spacing w:line="166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B</w:t>
                                  </w:r>
                                  <w:r w:rsidR="00303A77">
                                    <w:rPr>
                                      <w:spacing w:val="-2"/>
                                      <w:sz w:val="16"/>
                                    </w:rPr>
                                    <w:t>aşlangıç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1A4F636A" w14:textId="294C661F" w:rsidR="00FF6A7B" w:rsidRDefault="00E01C6D">
                                  <w:pPr>
                                    <w:pStyle w:val="TableParagraph"/>
                                    <w:spacing w:line="166" w:lineRule="exact"/>
                                    <w:ind w:left="31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Oturum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</w:tcPr>
                                <w:p w14:paraId="72A5A4E2" w14:textId="6060727C" w:rsidR="00FF6A7B" w:rsidRDefault="00E01C6D" w:rsidP="005064D1">
                                  <w:pPr>
                                    <w:pStyle w:val="TableParagraph"/>
                                    <w:spacing w:line="166" w:lineRule="exact"/>
                                    <w:ind w:left="5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pacing w:val="-2"/>
                                      <w:sz w:val="16"/>
                                    </w:rPr>
                                    <w:t>Ara</w:t>
                                  </w:r>
                                </w:p>
                              </w:tc>
                            </w:tr>
                          </w:tbl>
                          <w:p w14:paraId="18A83DEF" w14:textId="77777777" w:rsidR="00FF6A7B" w:rsidRDefault="00FF6A7B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58F80" id="_x0000_t202" coordsize="21600,21600" o:spt="202" path="m,l,21600r21600,l21600,xe">
                <v:stroke joinstyle="miter"/>
                <v:path gradientshapeok="t" o:connecttype="rect"/>
              </v:shapetype>
              <v:shape id="docshape9" o:spid="_x0000_s1026" type="#_x0000_t202" style="position:absolute;left:0;text-align:left;margin-left:83.05pt;margin-top:27.8pt;width:212.55pt;height:11.3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86"/>
                        <w:gridCol w:w="1417"/>
                        <w:gridCol w:w="1701"/>
                      </w:tblGrid>
                      <w:tr w:rsidR="00FF6A7B" w14:paraId="57B367F6" w14:textId="77777777" w:rsidTr="00AD6BA4">
                        <w:trPr>
                          <w:trHeight w:val="185"/>
                        </w:trPr>
                        <w:tc>
                          <w:tcPr>
                            <w:tcW w:w="986" w:type="dxa"/>
                          </w:tcPr>
                          <w:p w14:paraId="44E18245" w14:textId="14C48C73" w:rsidR="00FF6A7B" w:rsidRDefault="002F755B">
                            <w:pPr>
                              <w:pStyle w:val="TableParagraph"/>
                              <w:spacing w:line="166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B</w:t>
                            </w:r>
                            <w:r w:rsidR="00303A77">
                              <w:rPr>
                                <w:spacing w:val="-2"/>
                                <w:sz w:val="16"/>
                              </w:rPr>
                              <w:t>aşlangıç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1A4F636A" w14:textId="294C661F" w:rsidR="00FF6A7B" w:rsidRDefault="00E01C6D">
                            <w:pPr>
                              <w:pStyle w:val="TableParagraph"/>
                              <w:spacing w:line="166" w:lineRule="exact"/>
                              <w:ind w:left="31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Oturum</w:t>
                            </w:r>
                          </w:p>
                        </w:tc>
                        <w:tc>
                          <w:tcPr>
                            <w:tcW w:w="1701" w:type="dxa"/>
                          </w:tcPr>
                          <w:p w14:paraId="72A5A4E2" w14:textId="6060727C" w:rsidR="00FF6A7B" w:rsidRDefault="00E01C6D" w:rsidP="005064D1">
                            <w:pPr>
                              <w:pStyle w:val="TableParagraph"/>
                              <w:spacing w:line="166" w:lineRule="exact"/>
                              <w:ind w:left="54"/>
                              <w:rPr>
                                <w:sz w:val="16"/>
                              </w:rPr>
                            </w:pPr>
                            <w:r>
                              <w:rPr>
                                <w:spacing w:val="-2"/>
                                <w:sz w:val="16"/>
                              </w:rPr>
                              <w:t>Ara</w:t>
                            </w:r>
                          </w:p>
                        </w:tc>
                      </w:tr>
                    </w:tbl>
                    <w:p w14:paraId="18A83DEF" w14:textId="77777777" w:rsidR="00FF6A7B" w:rsidRDefault="00FF6A7B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54767"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71F72C87" wp14:editId="5C55BE4D">
                <wp:simplePos x="0" y="0"/>
                <wp:positionH relativeFrom="page">
                  <wp:posOffset>959485</wp:posOffset>
                </wp:positionH>
                <wp:positionV relativeFrom="paragraph">
                  <wp:posOffset>353695</wp:posOffset>
                </wp:positionV>
                <wp:extent cx="95250" cy="117475"/>
                <wp:effectExtent l="0" t="0" r="0" b="0"/>
                <wp:wrapTopAndBottom/>
                <wp:docPr id="8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7475"/>
                        </a:xfrm>
                        <a:prstGeom prst="rect">
                          <a:avLst/>
                        </a:prstGeom>
                        <a:solidFill>
                          <a:srgbClr val="F9B6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3BD69" id="docshape8" o:spid="_x0000_s1026" style="position:absolute;margin-left:75.55pt;margin-top:27.85pt;width:7.5pt;height:9.2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" fillcolor="#f9b650" stroked="f">
                <w10:wrap type="topAndBottom" anchorx="page"/>
              </v:rect>
            </w:pict>
          </mc:Fallback>
        </mc:AlternateContent>
      </w:r>
      <w:r w:rsidRPr="00354767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54886E2B" wp14:editId="6BC0BE69">
                <wp:simplePos x="0" y="0"/>
                <wp:positionH relativeFrom="page">
                  <wp:posOffset>1737360</wp:posOffset>
                </wp:positionH>
                <wp:positionV relativeFrom="paragraph">
                  <wp:posOffset>349250</wp:posOffset>
                </wp:positionV>
                <wp:extent cx="95250" cy="117475"/>
                <wp:effectExtent l="0" t="0" r="0" b="0"/>
                <wp:wrapNone/>
                <wp:docPr id="10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7475"/>
                        </a:xfrm>
                        <a:prstGeom prst="rect">
                          <a:avLst/>
                        </a:prstGeom>
                        <a:solidFill>
                          <a:srgbClr val="539FD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AE915" id="docshape6" o:spid="_x0000_s1026" style="position:absolute;margin-left:136.8pt;margin-top:27.5pt;width:7.5pt;height:9.2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" fillcolor="#539fd6" stroked="f">
                <w10:wrap anchorx="page"/>
              </v:rect>
            </w:pict>
          </mc:Fallback>
        </mc:AlternateContent>
      </w:r>
      <w:r w:rsidRPr="00354767">
        <w:rPr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A014D3E" wp14:editId="49A3B421">
                <wp:simplePos x="0" y="0"/>
                <wp:positionH relativeFrom="page">
                  <wp:posOffset>2480310</wp:posOffset>
                </wp:positionH>
                <wp:positionV relativeFrom="paragraph">
                  <wp:posOffset>348615</wp:posOffset>
                </wp:positionV>
                <wp:extent cx="95250" cy="117475"/>
                <wp:effectExtent l="0" t="0" r="0" b="0"/>
                <wp:wrapNone/>
                <wp:docPr id="9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" cy="117475"/>
                        </a:xfrm>
                        <a:prstGeom prst="rect">
                          <a:avLst/>
                        </a:prstGeom>
                        <a:solidFill>
                          <a:srgbClr val="64B66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BE4CC" id="docshape7" o:spid="_x0000_s1026" style="position:absolute;margin-left:195.3pt;margin-top:27.45pt;width:7.5pt;height:9.2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" fillcolor="#64b662" stroked="f">
                <w10:wrap anchorx="page"/>
              </v:rect>
            </w:pict>
          </mc:Fallback>
        </mc:AlternateContent>
      </w:r>
      <w:r w:rsidR="00F451D8" w:rsidRPr="00354767">
        <w:rPr>
          <w:sz w:val="18"/>
          <w:szCs w:val="24"/>
        </w:rPr>
        <w:t>Tıpta Uzmanlık Eğitimi İ</w:t>
      </w:r>
      <w:r w:rsidR="00354767" w:rsidRPr="00354767">
        <w:rPr>
          <w:sz w:val="18"/>
          <w:szCs w:val="24"/>
        </w:rPr>
        <w:t>ç</w:t>
      </w:r>
      <w:r w:rsidR="00F451D8" w:rsidRPr="00354767">
        <w:rPr>
          <w:sz w:val="18"/>
          <w:szCs w:val="24"/>
        </w:rPr>
        <w:t xml:space="preserve"> Değerlendirme Programı</w:t>
      </w:r>
    </w:p>
    <w:p w14:paraId="3930966D" w14:textId="7A2B7FB8" w:rsidR="00FF6A7B" w:rsidRPr="00354767" w:rsidRDefault="00FF6A7B">
      <w:pPr>
        <w:rPr>
          <w:sz w:val="20"/>
        </w:rPr>
      </w:pPr>
    </w:p>
    <w:p w14:paraId="1807A772" w14:textId="3ABEFB04" w:rsidR="00FF6A7B" w:rsidRPr="00354767" w:rsidRDefault="00FF6A7B">
      <w:pPr>
        <w:spacing w:before="11"/>
        <w:rPr>
          <w:sz w:val="14"/>
        </w:rPr>
      </w:pPr>
    </w:p>
    <w:p w14:paraId="78AF7DB4" w14:textId="626354A1" w:rsidR="00FF6A7B" w:rsidRPr="00354767" w:rsidRDefault="00FF6A7B">
      <w:pPr>
        <w:rPr>
          <w:sz w:val="20"/>
        </w:rPr>
      </w:pPr>
    </w:p>
    <w:p w14:paraId="7F76528E" w14:textId="77777777" w:rsidR="00FF6A7B" w:rsidRPr="00354767" w:rsidRDefault="00FF6A7B">
      <w:pPr>
        <w:spacing w:before="6" w:after="1"/>
        <w:rPr>
          <w:sz w:val="16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742"/>
        <w:gridCol w:w="135"/>
        <w:gridCol w:w="2493"/>
        <w:gridCol w:w="5143"/>
        <w:gridCol w:w="3585"/>
      </w:tblGrid>
      <w:tr w:rsidR="00FF6A7B" w:rsidRPr="00354767" w14:paraId="061478C4" w14:textId="77777777" w:rsidTr="007301FE">
        <w:trPr>
          <w:trHeight w:val="425"/>
        </w:trPr>
        <w:tc>
          <w:tcPr>
            <w:tcW w:w="239" w:type="pct"/>
          </w:tcPr>
          <w:p w14:paraId="794A0EA3" w14:textId="3D77AC8D" w:rsidR="00FF6A7B" w:rsidRPr="00354767" w:rsidRDefault="00E354EE">
            <w:pPr>
              <w:pStyle w:val="TableParagraph"/>
              <w:spacing w:before="119"/>
              <w:ind w:left="107"/>
              <w:rPr>
                <w:b/>
                <w:bCs/>
                <w:sz w:val="16"/>
              </w:rPr>
            </w:pPr>
            <w:r w:rsidRPr="00354767">
              <w:rPr>
                <w:b/>
                <w:bCs/>
                <w:spacing w:val="-4"/>
                <w:sz w:val="16"/>
              </w:rPr>
              <w:t>SAAT</w:t>
            </w:r>
          </w:p>
        </w:tc>
        <w:tc>
          <w:tcPr>
            <w:tcW w:w="292" w:type="pct"/>
          </w:tcPr>
          <w:p w14:paraId="29208990" w14:textId="033965B3" w:rsidR="00FF6A7B" w:rsidRPr="00354767" w:rsidRDefault="006C2E5D">
            <w:pPr>
              <w:pStyle w:val="TableParagraph"/>
              <w:spacing w:before="119"/>
              <w:ind w:right="91"/>
              <w:jc w:val="right"/>
              <w:rPr>
                <w:b/>
                <w:bCs/>
                <w:sz w:val="16"/>
              </w:rPr>
            </w:pPr>
            <w:r w:rsidRPr="00354767">
              <w:rPr>
                <w:b/>
                <w:bCs/>
                <w:spacing w:val="-2"/>
                <w:sz w:val="16"/>
              </w:rPr>
              <w:t>SÜRE</w:t>
            </w:r>
          </w:p>
        </w:tc>
        <w:tc>
          <w:tcPr>
            <w:tcW w:w="53" w:type="pct"/>
          </w:tcPr>
          <w:p w14:paraId="604A2703" w14:textId="59FDD237" w:rsidR="00FF6A7B" w:rsidRPr="00354767" w:rsidRDefault="00FF6A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pct"/>
          </w:tcPr>
          <w:p w14:paraId="17C785CB" w14:textId="5335BBC2" w:rsidR="00FF6A7B" w:rsidRPr="00354767" w:rsidRDefault="006C2E5D">
            <w:pPr>
              <w:pStyle w:val="TableParagraph"/>
              <w:spacing w:before="119"/>
              <w:ind w:left="108"/>
              <w:rPr>
                <w:b/>
                <w:bCs/>
                <w:sz w:val="16"/>
              </w:rPr>
            </w:pPr>
            <w:r w:rsidRPr="00354767">
              <w:rPr>
                <w:b/>
                <w:bCs/>
                <w:spacing w:val="-2"/>
                <w:sz w:val="16"/>
              </w:rPr>
              <w:t>BAŞLIK</w:t>
            </w:r>
          </w:p>
        </w:tc>
        <w:tc>
          <w:tcPr>
            <w:tcW w:w="2024" w:type="pct"/>
          </w:tcPr>
          <w:p w14:paraId="5C647F35" w14:textId="1363610C" w:rsidR="00FF6A7B" w:rsidRPr="00354767" w:rsidRDefault="006C2E5D">
            <w:pPr>
              <w:pStyle w:val="TableParagraph"/>
              <w:spacing w:before="119"/>
              <w:ind w:left="112"/>
              <w:rPr>
                <w:b/>
                <w:bCs/>
                <w:sz w:val="16"/>
              </w:rPr>
            </w:pPr>
            <w:r w:rsidRPr="00354767">
              <w:rPr>
                <w:b/>
                <w:bCs/>
                <w:spacing w:val="-2"/>
                <w:sz w:val="16"/>
              </w:rPr>
              <w:t>AÇIKLAMA</w:t>
            </w:r>
          </w:p>
        </w:tc>
        <w:tc>
          <w:tcPr>
            <w:tcW w:w="1411" w:type="pct"/>
          </w:tcPr>
          <w:p w14:paraId="1670F284" w14:textId="1980B050" w:rsidR="00FF6A7B" w:rsidRPr="00354767" w:rsidRDefault="006C2E5D">
            <w:pPr>
              <w:pStyle w:val="TableParagraph"/>
              <w:spacing w:before="119"/>
              <w:ind w:left="107"/>
              <w:rPr>
                <w:b/>
                <w:bCs/>
                <w:sz w:val="16"/>
              </w:rPr>
            </w:pPr>
            <w:r w:rsidRPr="00354767">
              <w:rPr>
                <w:b/>
                <w:bCs/>
                <w:sz w:val="16"/>
              </w:rPr>
              <w:t>EK BİLGİ</w:t>
            </w:r>
          </w:p>
        </w:tc>
      </w:tr>
      <w:tr w:rsidR="00FF6A7B" w:rsidRPr="00354767" w14:paraId="0DFC217C" w14:textId="77777777" w:rsidTr="007301FE">
        <w:trPr>
          <w:trHeight w:val="425"/>
        </w:trPr>
        <w:tc>
          <w:tcPr>
            <w:tcW w:w="239" w:type="pct"/>
          </w:tcPr>
          <w:p w14:paraId="5A699D44" w14:textId="46128D08" w:rsidR="00FF6A7B" w:rsidRPr="00354767" w:rsidRDefault="00F010E9">
            <w:pPr>
              <w:pStyle w:val="TableParagraph"/>
              <w:spacing w:before="119"/>
              <w:ind w:left="107"/>
              <w:rPr>
                <w:sz w:val="16"/>
              </w:rPr>
            </w:pPr>
            <w:r w:rsidRPr="00354767">
              <w:rPr>
                <w:spacing w:val="-2"/>
                <w:sz w:val="16"/>
              </w:rPr>
              <w:t>08</w:t>
            </w:r>
            <w:r w:rsidR="002F755B" w:rsidRPr="00354767">
              <w:rPr>
                <w:spacing w:val="-2"/>
                <w:sz w:val="16"/>
              </w:rPr>
              <w:t>:</w:t>
            </w:r>
            <w:r w:rsidRPr="00354767">
              <w:rPr>
                <w:spacing w:val="-2"/>
                <w:sz w:val="16"/>
              </w:rPr>
              <w:t>45</w:t>
            </w:r>
          </w:p>
        </w:tc>
        <w:tc>
          <w:tcPr>
            <w:tcW w:w="292" w:type="pct"/>
          </w:tcPr>
          <w:p w14:paraId="20C31E09" w14:textId="07C2D219" w:rsidR="00FF6A7B" w:rsidRPr="00354767" w:rsidRDefault="002F755B">
            <w:pPr>
              <w:pStyle w:val="TableParagraph"/>
              <w:spacing w:before="119"/>
              <w:ind w:right="86"/>
              <w:jc w:val="right"/>
              <w:rPr>
                <w:sz w:val="16"/>
              </w:rPr>
            </w:pPr>
            <w:r w:rsidRPr="00354767">
              <w:rPr>
                <w:spacing w:val="-5"/>
                <w:sz w:val="16"/>
              </w:rPr>
              <w:t>15</w:t>
            </w:r>
            <w:r w:rsidR="006C2E5D" w:rsidRPr="00354767">
              <w:rPr>
                <w:spacing w:val="-5"/>
                <w:sz w:val="16"/>
              </w:rPr>
              <w:t>d</w:t>
            </w:r>
          </w:p>
        </w:tc>
        <w:tc>
          <w:tcPr>
            <w:tcW w:w="53" w:type="pct"/>
            <w:shd w:val="clear" w:color="auto" w:fill="F9B650"/>
          </w:tcPr>
          <w:p w14:paraId="7863FB0F" w14:textId="77777777" w:rsidR="00FF6A7B" w:rsidRPr="00354767" w:rsidRDefault="00FF6A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pct"/>
          </w:tcPr>
          <w:p w14:paraId="2EA36CB4" w14:textId="16DABA28" w:rsidR="00FF6A7B" w:rsidRPr="00354767" w:rsidRDefault="00504445">
            <w:pPr>
              <w:pStyle w:val="TableParagraph"/>
              <w:spacing w:before="119"/>
              <w:ind w:left="108"/>
              <w:rPr>
                <w:b/>
                <w:sz w:val="16"/>
              </w:rPr>
            </w:pPr>
            <w:r w:rsidRPr="00354767">
              <w:rPr>
                <w:b/>
                <w:sz w:val="16"/>
              </w:rPr>
              <w:t>Jürinin Salona Varışı</w:t>
            </w:r>
          </w:p>
        </w:tc>
        <w:tc>
          <w:tcPr>
            <w:tcW w:w="2024" w:type="pct"/>
          </w:tcPr>
          <w:p w14:paraId="4E8E11C7" w14:textId="6D342AA5" w:rsidR="00FF6A7B" w:rsidRPr="00354767" w:rsidRDefault="00504445" w:rsidP="000410CC">
            <w:pPr>
              <w:pStyle w:val="TableParagraph"/>
              <w:spacing w:before="119" w:line="185" w:lineRule="exact"/>
              <w:ind w:left="112"/>
              <w:rPr>
                <w:sz w:val="16"/>
              </w:rPr>
            </w:pPr>
            <w:r w:rsidRPr="00354767">
              <w:rPr>
                <w:sz w:val="16"/>
              </w:rPr>
              <w:t>Görüşmeler Koç Üniversitesi Hastanesi 1p Operasyon Toplantı Salonunda, aşağıda belirtilen</w:t>
            </w:r>
            <w:r w:rsidR="000410CC" w:rsidRPr="00354767">
              <w:rPr>
                <w:sz w:val="16"/>
              </w:rPr>
              <w:t xml:space="preserve"> program doğrultusunda yapılacaktır.</w:t>
            </w:r>
          </w:p>
        </w:tc>
        <w:tc>
          <w:tcPr>
            <w:tcW w:w="1411" w:type="pct"/>
          </w:tcPr>
          <w:p w14:paraId="7827EB19" w14:textId="77777777" w:rsidR="00FF6A7B" w:rsidRPr="00354767" w:rsidRDefault="000410CC" w:rsidP="000410CC">
            <w:pPr>
              <w:pStyle w:val="TableParagraph"/>
              <w:spacing w:before="145" w:line="244" w:lineRule="auto"/>
              <w:ind w:left="107"/>
              <w:rPr>
                <w:sz w:val="16"/>
              </w:rPr>
            </w:pPr>
            <w:r w:rsidRPr="00354767">
              <w:rPr>
                <w:sz w:val="16"/>
              </w:rPr>
              <w:t xml:space="preserve"> İç Değerlendirme Ekibi:</w:t>
            </w:r>
          </w:p>
          <w:p w14:paraId="2ACD622C" w14:textId="3A990840" w:rsidR="000410CC" w:rsidRPr="00354767" w:rsidRDefault="00667CBD" w:rsidP="00DF2012">
            <w:pPr>
              <w:pStyle w:val="TableParagraph"/>
              <w:numPr>
                <w:ilvl w:val="0"/>
                <w:numId w:val="14"/>
              </w:numPr>
              <w:tabs>
                <w:tab w:val="left" w:pos="408"/>
              </w:tabs>
              <w:spacing w:before="116"/>
              <w:rPr>
                <w:i/>
                <w:sz w:val="16"/>
              </w:rPr>
            </w:pPr>
            <w:r w:rsidRPr="00354767">
              <w:rPr>
                <w:i/>
                <w:sz w:val="16"/>
              </w:rPr>
              <w:t>Jüri Üyesi 1</w:t>
            </w:r>
          </w:p>
          <w:p w14:paraId="3C8273BA" w14:textId="0A802187" w:rsidR="00667CBD" w:rsidRPr="00354767" w:rsidRDefault="00667CBD" w:rsidP="00DF2012">
            <w:pPr>
              <w:pStyle w:val="TableParagraph"/>
              <w:numPr>
                <w:ilvl w:val="0"/>
                <w:numId w:val="14"/>
              </w:numPr>
              <w:tabs>
                <w:tab w:val="left" w:pos="408"/>
              </w:tabs>
              <w:spacing w:before="116"/>
              <w:rPr>
                <w:i/>
                <w:sz w:val="16"/>
              </w:rPr>
            </w:pPr>
            <w:r w:rsidRPr="00354767">
              <w:rPr>
                <w:i/>
                <w:sz w:val="16"/>
              </w:rPr>
              <w:t>Jüri Üyesi 2</w:t>
            </w:r>
          </w:p>
          <w:p w14:paraId="4FDDB96D" w14:textId="0CE8A01B" w:rsidR="00667CBD" w:rsidRPr="00354767" w:rsidRDefault="00667CBD" w:rsidP="00DF2012">
            <w:pPr>
              <w:pStyle w:val="TableParagraph"/>
              <w:numPr>
                <w:ilvl w:val="0"/>
                <w:numId w:val="14"/>
              </w:numPr>
              <w:tabs>
                <w:tab w:val="left" w:pos="408"/>
              </w:tabs>
              <w:spacing w:before="116"/>
              <w:rPr>
                <w:i/>
                <w:sz w:val="16"/>
              </w:rPr>
            </w:pPr>
            <w:r w:rsidRPr="00354767">
              <w:rPr>
                <w:i/>
                <w:sz w:val="16"/>
              </w:rPr>
              <w:t>Jüri Üyesi 3</w:t>
            </w:r>
          </w:p>
          <w:p w14:paraId="3B4CD7B5" w14:textId="5AFEF002" w:rsidR="00667CBD" w:rsidRPr="00354767" w:rsidRDefault="00667CBD" w:rsidP="00DF2012">
            <w:pPr>
              <w:pStyle w:val="TableParagraph"/>
              <w:numPr>
                <w:ilvl w:val="0"/>
                <w:numId w:val="14"/>
              </w:numPr>
              <w:tabs>
                <w:tab w:val="left" w:pos="408"/>
              </w:tabs>
              <w:spacing w:before="116"/>
              <w:rPr>
                <w:sz w:val="16"/>
              </w:rPr>
            </w:pPr>
            <w:r w:rsidRPr="00354767">
              <w:rPr>
                <w:i/>
                <w:sz w:val="16"/>
              </w:rPr>
              <w:t>Jüri Üyesi Uzmanlık Öğrencisi</w:t>
            </w:r>
          </w:p>
        </w:tc>
      </w:tr>
      <w:tr w:rsidR="00FF6A7B" w:rsidRPr="00354767" w14:paraId="3FB537F7" w14:textId="77777777" w:rsidTr="007301FE">
        <w:trPr>
          <w:trHeight w:val="1585"/>
        </w:trPr>
        <w:tc>
          <w:tcPr>
            <w:tcW w:w="239" w:type="pct"/>
          </w:tcPr>
          <w:p w14:paraId="1C9D46A6" w14:textId="338D5159" w:rsidR="00FF6A7B" w:rsidRPr="00354767" w:rsidRDefault="002F755B">
            <w:pPr>
              <w:pStyle w:val="TableParagraph"/>
              <w:spacing w:before="120"/>
              <w:ind w:left="107"/>
              <w:rPr>
                <w:sz w:val="16"/>
              </w:rPr>
            </w:pPr>
            <w:r w:rsidRPr="00354767">
              <w:rPr>
                <w:spacing w:val="-2"/>
                <w:sz w:val="16"/>
              </w:rPr>
              <w:t>09:</w:t>
            </w:r>
            <w:r w:rsidR="00F010E9" w:rsidRPr="00354767">
              <w:rPr>
                <w:spacing w:val="-2"/>
                <w:sz w:val="16"/>
              </w:rPr>
              <w:t>00</w:t>
            </w:r>
          </w:p>
        </w:tc>
        <w:tc>
          <w:tcPr>
            <w:tcW w:w="292" w:type="pct"/>
          </w:tcPr>
          <w:p w14:paraId="58AC1569" w14:textId="0E284D4A" w:rsidR="00FF6A7B" w:rsidRPr="00354767" w:rsidRDefault="002F755B">
            <w:pPr>
              <w:pStyle w:val="TableParagraph"/>
              <w:spacing w:before="120"/>
              <w:ind w:right="88"/>
              <w:jc w:val="right"/>
              <w:rPr>
                <w:sz w:val="16"/>
              </w:rPr>
            </w:pPr>
            <w:r w:rsidRPr="00354767">
              <w:rPr>
                <w:sz w:val="16"/>
              </w:rPr>
              <w:t>1</w:t>
            </w:r>
            <w:r w:rsidR="00CE05D9" w:rsidRPr="00354767">
              <w:rPr>
                <w:sz w:val="16"/>
              </w:rPr>
              <w:t>s</w:t>
            </w:r>
          </w:p>
        </w:tc>
        <w:tc>
          <w:tcPr>
            <w:tcW w:w="53" w:type="pct"/>
            <w:shd w:val="clear" w:color="auto" w:fill="539FD6"/>
          </w:tcPr>
          <w:p w14:paraId="5CBE4571" w14:textId="77777777" w:rsidR="00FF6A7B" w:rsidRPr="00354767" w:rsidRDefault="00FF6A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pct"/>
          </w:tcPr>
          <w:p w14:paraId="0A7AFA43" w14:textId="675962C6" w:rsidR="00FF6A7B" w:rsidRPr="00354767" w:rsidRDefault="003E593B">
            <w:pPr>
              <w:pStyle w:val="TableParagraph"/>
              <w:spacing w:before="120"/>
              <w:ind w:left="108"/>
              <w:rPr>
                <w:b/>
                <w:sz w:val="16"/>
              </w:rPr>
            </w:pPr>
            <w:r w:rsidRPr="00354767">
              <w:rPr>
                <w:b/>
                <w:sz w:val="16"/>
              </w:rPr>
              <w:t>Program Koordinatörü ile Görüşme</w:t>
            </w:r>
          </w:p>
        </w:tc>
        <w:tc>
          <w:tcPr>
            <w:tcW w:w="2024" w:type="pct"/>
          </w:tcPr>
          <w:p w14:paraId="5400EC7E" w14:textId="77777777" w:rsidR="001F106D" w:rsidRPr="00354767" w:rsidRDefault="001F106D" w:rsidP="001F106D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ind w:left="412" w:right="292"/>
              <w:rPr>
                <w:sz w:val="16"/>
              </w:rPr>
            </w:pPr>
            <w:r w:rsidRPr="00354767">
              <w:rPr>
                <w:sz w:val="16"/>
              </w:rPr>
              <w:t>Günün ilk toplantısı olmalıdır</w:t>
            </w:r>
          </w:p>
          <w:p w14:paraId="49CB0A6F" w14:textId="02FD8C6D" w:rsidR="001F106D" w:rsidRPr="00354767" w:rsidRDefault="001F106D" w:rsidP="001F106D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ind w:left="412" w:right="292"/>
              <w:rPr>
                <w:sz w:val="16"/>
              </w:rPr>
            </w:pPr>
            <w:r w:rsidRPr="00354767">
              <w:rPr>
                <w:sz w:val="16"/>
              </w:rPr>
              <w:t>Bu oturumda, program koordinatörü uzmanlık eğitimi ve programları hakkında genel bir sunum yapmalıdır.</w:t>
            </w:r>
          </w:p>
          <w:p w14:paraId="0D5C1314" w14:textId="77777777" w:rsidR="001F106D" w:rsidRPr="00354767" w:rsidRDefault="001F106D" w:rsidP="001F106D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ind w:left="412" w:right="292"/>
              <w:rPr>
                <w:sz w:val="16"/>
              </w:rPr>
            </w:pPr>
            <w:r w:rsidRPr="00354767">
              <w:rPr>
                <w:sz w:val="16"/>
              </w:rPr>
              <w:t>Tıp eğitimi ve sağlık sistemleri hakkında ek bilgiler bu oturum sırasında sunulabilir.</w:t>
            </w:r>
          </w:p>
          <w:p w14:paraId="5C80F4A6" w14:textId="20549612" w:rsidR="00FF6A7B" w:rsidRPr="00354767" w:rsidRDefault="001F106D" w:rsidP="001F106D">
            <w:pPr>
              <w:pStyle w:val="TableParagraph"/>
              <w:numPr>
                <w:ilvl w:val="0"/>
                <w:numId w:val="11"/>
              </w:numPr>
              <w:tabs>
                <w:tab w:val="left" w:pos="413"/>
              </w:tabs>
              <w:ind w:left="412" w:right="292"/>
              <w:rPr>
                <w:sz w:val="16"/>
              </w:rPr>
            </w:pPr>
            <w:r w:rsidRPr="00354767">
              <w:rPr>
                <w:sz w:val="16"/>
              </w:rPr>
              <w:t>Program koordinatörü, dilerse değerlendirmeye alınan dokümanlar hususunda bilgilendirme sağlayabilir.</w:t>
            </w:r>
          </w:p>
        </w:tc>
        <w:tc>
          <w:tcPr>
            <w:tcW w:w="1411" w:type="pct"/>
          </w:tcPr>
          <w:p w14:paraId="5A365D3E" w14:textId="25D5026F" w:rsidR="00FF6A7B" w:rsidRPr="00354767" w:rsidRDefault="002F755B" w:rsidP="00DF2012">
            <w:pPr>
              <w:pStyle w:val="TableParagraph"/>
              <w:spacing w:before="140" w:line="244" w:lineRule="auto"/>
              <w:ind w:left="107"/>
              <w:rPr>
                <w:sz w:val="16"/>
              </w:rPr>
            </w:pPr>
            <w:r w:rsidRPr="00354767">
              <w:rPr>
                <w:rFonts w:ascii="Segoe UI Emoji" w:hAnsi="Segoe UI Emoji"/>
                <w:color w:val="FFFFFF"/>
                <w:spacing w:val="80"/>
                <w:sz w:val="16"/>
              </w:rPr>
              <w:t xml:space="preserve">  </w:t>
            </w:r>
            <w:r w:rsidR="00DF2012" w:rsidRPr="00354767">
              <w:rPr>
                <w:sz w:val="16"/>
              </w:rPr>
              <w:t>Lütfen katılımcı ismini/isimlerini unvanları/pozisyonları</w:t>
            </w:r>
            <w:r w:rsidR="00DF2012" w:rsidRPr="00354767">
              <w:rPr>
                <w:sz w:val="16"/>
              </w:rPr>
              <w:t xml:space="preserve"> </w:t>
            </w:r>
            <w:r w:rsidR="00DF2012" w:rsidRPr="00354767">
              <w:rPr>
                <w:sz w:val="16"/>
              </w:rPr>
              <w:t>ile aşağıda belirtiniz:</w:t>
            </w:r>
          </w:p>
          <w:p w14:paraId="72A404AA" w14:textId="32F93FF8" w:rsidR="00FF6A7B" w:rsidRPr="00354767" w:rsidRDefault="002F755B">
            <w:pPr>
              <w:pStyle w:val="TableParagraph"/>
              <w:numPr>
                <w:ilvl w:val="0"/>
                <w:numId w:val="15"/>
              </w:numPr>
              <w:tabs>
                <w:tab w:val="left" w:pos="408"/>
              </w:tabs>
              <w:spacing w:before="115" w:line="196" w:lineRule="exact"/>
              <w:rPr>
                <w:i/>
                <w:sz w:val="16"/>
              </w:rPr>
            </w:pPr>
            <w:r w:rsidRPr="00354767">
              <w:rPr>
                <w:i/>
                <w:sz w:val="16"/>
              </w:rPr>
              <w:t>Program</w:t>
            </w:r>
            <w:r w:rsidRPr="00354767">
              <w:rPr>
                <w:i/>
                <w:spacing w:val="-4"/>
                <w:sz w:val="16"/>
              </w:rPr>
              <w:t xml:space="preserve"> </w:t>
            </w:r>
            <w:r w:rsidR="00DF2012" w:rsidRPr="00354767">
              <w:rPr>
                <w:i/>
                <w:spacing w:val="-2"/>
                <w:sz w:val="16"/>
              </w:rPr>
              <w:t>Koordinatörü</w:t>
            </w:r>
          </w:p>
          <w:p w14:paraId="1953D23D" w14:textId="5B3208A8" w:rsidR="00F010E9" w:rsidRPr="00354767" w:rsidRDefault="00F010E9" w:rsidP="00DF2012">
            <w:pPr>
              <w:pStyle w:val="TableParagraph"/>
              <w:tabs>
                <w:tab w:val="left" w:pos="408"/>
              </w:tabs>
              <w:ind w:left="407" w:right="363"/>
              <w:rPr>
                <w:i/>
                <w:sz w:val="16"/>
              </w:rPr>
            </w:pPr>
          </w:p>
        </w:tc>
      </w:tr>
      <w:tr w:rsidR="00FF6A7B" w:rsidRPr="00354767" w14:paraId="0AA58EF1" w14:textId="77777777" w:rsidTr="007301FE">
        <w:trPr>
          <w:trHeight w:val="1290"/>
        </w:trPr>
        <w:tc>
          <w:tcPr>
            <w:tcW w:w="239" w:type="pct"/>
          </w:tcPr>
          <w:p w14:paraId="2630D559" w14:textId="66DCD602" w:rsidR="00FF6A7B" w:rsidRPr="00354767" w:rsidRDefault="002F755B">
            <w:pPr>
              <w:pStyle w:val="TableParagraph"/>
              <w:spacing w:before="119"/>
              <w:ind w:left="107"/>
              <w:rPr>
                <w:sz w:val="16"/>
              </w:rPr>
            </w:pPr>
            <w:r w:rsidRPr="00354767">
              <w:rPr>
                <w:spacing w:val="-2"/>
                <w:sz w:val="16"/>
              </w:rPr>
              <w:t>10</w:t>
            </w:r>
            <w:r w:rsidR="00F010E9" w:rsidRPr="00354767">
              <w:rPr>
                <w:spacing w:val="-2"/>
                <w:sz w:val="16"/>
              </w:rPr>
              <w:t>:00</w:t>
            </w:r>
          </w:p>
        </w:tc>
        <w:tc>
          <w:tcPr>
            <w:tcW w:w="292" w:type="pct"/>
          </w:tcPr>
          <w:p w14:paraId="3A759046" w14:textId="61905646" w:rsidR="00FF6A7B" w:rsidRPr="00354767" w:rsidRDefault="001E6D42">
            <w:pPr>
              <w:pStyle w:val="TableParagraph"/>
              <w:spacing w:before="119"/>
              <w:ind w:right="86"/>
              <w:jc w:val="right"/>
              <w:rPr>
                <w:sz w:val="16"/>
              </w:rPr>
            </w:pPr>
            <w:r w:rsidRPr="00354767">
              <w:rPr>
                <w:spacing w:val="-5"/>
                <w:sz w:val="16"/>
              </w:rPr>
              <w:t>15</w:t>
            </w:r>
            <w:r w:rsidR="003D6FE3" w:rsidRPr="00354767">
              <w:rPr>
                <w:spacing w:val="-5"/>
                <w:sz w:val="16"/>
              </w:rPr>
              <w:t>d</w:t>
            </w:r>
          </w:p>
        </w:tc>
        <w:tc>
          <w:tcPr>
            <w:tcW w:w="53" w:type="pct"/>
            <w:shd w:val="clear" w:color="auto" w:fill="539FD6"/>
          </w:tcPr>
          <w:p w14:paraId="4B2C9835" w14:textId="77777777" w:rsidR="00FF6A7B" w:rsidRPr="00354767" w:rsidRDefault="00FF6A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pct"/>
          </w:tcPr>
          <w:p w14:paraId="08D80DBD" w14:textId="3E653AD5" w:rsidR="00FF6A7B" w:rsidRPr="00354767" w:rsidRDefault="0056782D">
            <w:pPr>
              <w:pStyle w:val="TableParagraph"/>
              <w:spacing w:before="119"/>
              <w:ind w:left="108"/>
              <w:rPr>
                <w:b/>
                <w:sz w:val="16"/>
              </w:rPr>
            </w:pPr>
            <w:r w:rsidRPr="00354767">
              <w:rPr>
                <w:b/>
                <w:sz w:val="16"/>
              </w:rPr>
              <w:t>Ana Bilim Dalı Başkanı</w:t>
            </w:r>
          </w:p>
        </w:tc>
        <w:tc>
          <w:tcPr>
            <w:tcW w:w="2024" w:type="pct"/>
          </w:tcPr>
          <w:p w14:paraId="33AE6F31" w14:textId="44A501E2" w:rsidR="003D6FE3" w:rsidRPr="00354767" w:rsidRDefault="003D6FE3" w:rsidP="003D6FE3">
            <w:pPr>
              <w:pStyle w:val="TableParagraph"/>
              <w:spacing w:before="119" w:line="185" w:lineRule="exact"/>
              <w:ind w:left="112"/>
              <w:rPr>
                <w:sz w:val="16"/>
              </w:rPr>
            </w:pPr>
            <w:r w:rsidRPr="00354767">
              <w:rPr>
                <w:sz w:val="16"/>
              </w:rPr>
              <w:t>Bu toplantı sırasında iç değerlendirme ekibi, ana bilim dalı başkanına eğitim</w:t>
            </w:r>
            <w:r w:rsidRPr="00354767">
              <w:rPr>
                <w:sz w:val="16"/>
              </w:rPr>
              <w:t xml:space="preserve"> </w:t>
            </w:r>
            <w:r w:rsidRPr="00354767">
              <w:rPr>
                <w:sz w:val="16"/>
              </w:rPr>
              <w:t>programını nasıl desteklediğini ve program için hangi kaynakların mevcut olduğunu soracaktır.</w:t>
            </w:r>
          </w:p>
        </w:tc>
        <w:tc>
          <w:tcPr>
            <w:tcW w:w="1411" w:type="pct"/>
          </w:tcPr>
          <w:p w14:paraId="45EC87DD" w14:textId="64966C3B" w:rsidR="00FF6A7B" w:rsidRPr="00354767" w:rsidRDefault="002F755B">
            <w:pPr>
              <w:pStyle w:val="TableParagraph"/>
              <w:spacing w:before="139" w:line="244" w:lineRule="auto"/>
              <w:ind w:left="107"/>
              <w:rPr>
                <w:sz w:val="16"/>
              </w:rPr>
            </w:pPr>
            <w:r w:rsidRPr="00354767">
              <w:rPr>
                <w:rFonts w:ascii="Segoe UI Emoji" w:hAnsi="Segoe UI Emoji"/>
                <w:color w:val="FFFFFF"/>
                <w:spacing w:val="80"/>
                <w:sz w:val="16"/>
              </w:rPr>
              <w:t xml:space="preserve">  </w:t>
            </w:r>
            <w:r w:rsidR="00DF2012" w:rsidRPr="00354767">
              <w:rPr>
                <w:sz w:val="16"/>
              </w:rPr>
              <w:t>Lütfen katılımcı ismini/isimlerini unvanları/pozisyonları ile aşağıda belirtiniz:</w:t>
            </w:r>
          </w:p>
          <w:p w14:paraId="1E24F3B1" w14:textId="15F7809E" w:rsidR="00F010E9" w:rsidRPr="00354767" w:rsidRDefault="003D6FE3" w:rsidP="003D6FE3">
            <w:pPr>
              <w:pStyle w:val="TableParagraph"/>
              <w:numPr>
                <w:ilvl w:val="0"/>
                <w:numId w:val="14"/>
              </w:numPr>
              <w:tabs>
                <w:tab w:val="left" w:pos="408"/>
              </w:tabs>
              <w:spacing w:before="116"/>
              <w:rPr>
                <w:i/>
                <w:sz w:val="16"/>
              </w:rPr>
            </w:pPr>
            <w:r w:rsidRPr="00354767">
              <w:rPr>
                <w:i/>
                <w:sz w:val="16"/>
              </w:rPr>
              <w:t>Ana Bilim Dalı Başkanı</w:t>
            </w:r>
            <w:r w:rsidRPr="00354767">
              <w:rPr>
                <w:i/>
                <w:sz w:val="16"/>
              </w:rPr>
              <w:t xml:space="preserve"> </w:t>
            </w:r>
          </w:p>
        </w:tc>
      </w:tr>
      <w:tr w:rsidR="00FF6A7B" w:rsidRPr="00354767" w14:paraId="60C587E6" w14:textId="77777777" w:rsidTr="007301FE">
        <w:trPr>
          <w:trHeight w:val="2537"/>
        </w:trPr>
        <w:tc>
          <w:tcPr>
            <w:tcW w:w="239" w:type="pct"/>
          </w:tcPr>
          <w:p w14:paraId="0C696B87" w14:textId="13BD9B11" w:rsidR="00FF6A7B" w:rsidRPr="00354767" w:rsidRDefault="002F755B">
            <w:pPr>
              <w:pStyle w:val="TableParagraph"/>
              <w:spacing w:before="119"/>
              <w:ind w:left="107"/>
              <w:rPr>
                <w:sz w:val="16"/>
              </w:rPr>
            </w:pPr>
            <w:r w:rsidRPr="00354767">
              <w:rPr>
                <w:spacing w:val="-2"/>
                <w:sz w:val="16"/>
              </w:rPr>
              <w:lastRenderedPageBreak/>
              <w:t>10:</w:t>
            </w:r>
            <w:r w:rsidR="00F010E9" w:rsidRPr="00354767">
              <w:rPr>
                <w:spacing w:val="-2"/>
                <w:sz w:val="16"/>
              </w:rPr>
              <w:t>1</w:t>
            </w:r>
            <w:r w:rsidRPr="00354767">
              <w:rPr>
                <w:spacing w:val="-2"/>
                <w:sz w:val="16"/>
              </w:rPr>
              <w:t>5</w:t>
            </w:r>
          </w:p>
        </w:tc>
        <w:tc>
          <w:tcPr>
            <w:tcW w:w="292" w:type="pct"/>
          </w:tcPr>
          <w:p w14:paraId="434EC175" w14:textId="7FE80896" w:rsidR="00FF6A7B" w:rsidRPr="00354767" w:rsidRDefault="002F755B">
            <w:pPr>
              <w:pStyle w:val="TableParagraph"/>
              <w:spacing w:before="119"/>
              <w:ind w:right="86"/>
              <w:jc w:val="right"/>
              <w:rPr>
                <w:sz w:val="16"/>
              </w:rPr>
            </w:pPr>
            <w:r w:rsidRPr="00354767">
              <w:rPr>
                <w:spacing w:val="-5"/>
                <w:sz w:val="16"/>
              </w:rPr>
              <w:t>30</w:t>
            </w:r>
            <w:r w:rsidR="008F3674" w:rsidRPr="00354767">
              <w:rPr>
                <w:spacing w:val="-5"/>
                <w:sz w:val="16"/>
              </w:rPr>
              <w:t>d</w:t>
            </w:r>
          </w:p>
        </w:tc>
        <w:tc>
          <w:tcPr>
            <w:tcW w:w="53" w:type="pct"/>
            <w:shd w:val="clear" w:color="auto" w:fill="539FD6"/>
          </w:tcPr>
          <w:p w14:paraId="3F606DCF" w14:textId="77777777" w:rsidR="00FF6A7B" w:rsidRPr="00354767" w:rsidRDefault="00FF6A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pct"/>
          </w:tcPr>
          <w:p w14:paraId="716182E6" w14:textId="23B14D53" w:rsidR="00FF6A7B" w:rsidRPr="00354767" w:rsidRDefault="00E83AE3">
            <w:pPr>
              <w:pStyle w:val="TableParagraph"/>
              <w:spacing w:before="119"/>
              <w:ind w:left="108"/>
              <w:rPr>
                <w:b/>
                <w:sz w:val="16"/>
              </w:rPr>
            </w:pPr>
            <w:r w:rsidRPr="00354767">
              <w:rPr>
                <w:b/>
                <w:sz w:val="16"/>
              </w:rPr>
              <w:t>Doküman İnceleme</w:t>
            </w:r>
          </w:p>
        </w:tc>
        <w:tc>
          <w:tcPr>
            <w:tcW w:w="2024" w:type="pct"/>
          </w:tcPr>
          <w:p w14:paraId="085328F3" w14:textId="587B0842" w:rsidR="00FF6A7B" w:rsidRPr="00354767" w:rsidRDefault="004A6501" w:rsidP="004A6501">
            <w:pPr>
              <w:pStyle w:val="TableParagraph"/>
              <w:ind w:left="112" w:right="130"/>
              <w:rPr>
                <w:sz w:val="16"/>
              </w:rPr>
            </w:pPr>
            <w:r w:rsidRPr="00354767">
              <w:rPr>
                <w:sz w:val="16"/>
              </w:rPr>
              <w:t>Doküman İnceleme ve Tartışma</w:t>
            </w:r>
          </w:p>
          <w:p w14:paraId="7956B110" w14:textId="77777777" w:rsidR="00FF6A7B" w:rsidRPr="00354767" w:rsidRDefault="00FF6A7B">
            <w:pPr>
              <w:pStyle w:val="TableParagraph"/>
              <w:spacing w:before="6"/>
              <w:rPr>
                <w:sz w:val="18"/>
              </w:rPr>
            </w:pPr>
          </w:p>
          <w:p w14:paraId="14A12BFE" w14:textId="1E5984C4" w:rsidR="00637E2A" w:rsidRPr="00354767" w:rsidRDefault="00637E2A">
            <w:pPr>
              <w:pStyle w:val="TableParagraph"/>
              <w:ind w:left="112" w:right="130"/>
              <w:rPr>
                <w:sz w:val="16"/>
              </w:rPr>
            </w:pPr>
            <w:r w:rsidRPr="00354767">
              <w:rPr>
                <w:sz w:val="16"/>
              </w:rPr>
              <w:t>Bu toplantıda, daha önce iç değerlendirme ekibine iletilen belgeler gözden geçirilecek ve eksik veya dikkat edilmesi gereken herhangi bir şey olup olmadığı belirlenecektir.</w:t>
            </w:r>
          </w:p>
          <w:p w14:paraId="0EC3A3FA" w14:textId="77777777" w:rsidR="00FF6A7B" w:rsidRPr="00354767" w:rsidRDefault="00FF6A7B">
            <w:pPr>
              <w:pStyle w:val="TableParagraph"/>
              <w:rPr>
                <w:sz w:val="18"/>
              </w:rPr>
            </w:pPr>
          </w:p>
          <w:p w14:paraId="06771352" w14:textId="77777777" w:rsidR="00237F3E" w:rsidRPr="00354767" w:rsidRDefault="00237F3E" w:rsidP="00237F3E">
            <w:pPr>
              <w:pStyle w:val="TableParagraph"/>
              <w:ind w:left="112"/>
              <w:rPr>
                <w:b/>
                <w:sz w:val="16"/>
              </w:rPr>
            </w:pPr>
            <w:r w:rsidRPr="00354767">
              <w:rPr>
                <w:b/>
                <w:sz w:val="16"/>
              </w:rPr>
              <w:t>Olası Konu Başlıkları:</w:t>
            </w:r>
          </w:p>
          <w:p w14:paraId="4BCAC9C0" w14:textId="77777777" w:rsidR="00237F3E" w:rsidRPr="00354767" w:rsidRDefault="00237F3E" w:rsidP="00DE721A">
            <w:pPr>
              <w:pStyle w:val="TableParagraph"/>
              <w:numPr>
                <w:ilvl w:val="0"/>
                <w:numId w:val="13"/>
              </w:numPr>
              <w:tabs>
                <w:tab w:val="left" w:pos="413"/>
              </w:tabs>
              <w:spacing w:before="119" w:line="176" w:lineRule="exact"/>
              <w:ind w:hanging="201"/>
              <w:rPr>
                <w:sz w:val="16"/>
              </w:rPr>
            </w:pPr>
            <w:r w:rsidRPr="00354767">
              <w:rPr>
                <w:sz w:val="16"/>
              </w:rPr>
              <w:t>Eksik olan yönergeler / resmi belgeler var mı?</w:t>
            </w:r>
          </w:p>
          <w:p w14:paraId="02766EDD" w14:textId="32DC62E5" w:rsidR="00FF6A7B" w:rsidRPr="00354767" w:rsidRDefault="00237F3E" w:rsidP="00DE721A">
            <w:pPr>
              <w:pStyle w:val="TableParagraph"/>
              <w:numPr>
                <w:ilvl w:val="0"/>
                <w:numId w:val="13"/>
              </w:numPr>
              <w:tabs>
                <w:tab w:val="left" w:pos="413"/>
              </w:tabs>
              <w:spacing w:before="119" w:line="176" w:lineRule="exact"/>
              <w:ind w:hanging="201"/>
              <w:rPr>
                <w:sz w:val="16"/>
              </w:rPr>
            </w:pPr>
            <w:r w:rsidRPr="00354767">
              <w:rPr>
                <w:sz w:val="16"/>
              </w:rPr>
              <w:t>Aynı anlayışı sağlamak ve soruların uygun şekilde ele alınmasını sağlamak amacıyla, iç değerlendirme ekibinin sorularını netleştirmek / tanımlar sunmak</w:t>
            </w:r>
          </w:p>
          <w:p w14:paraId="1487BAE0" w14:textId="77777777" w:rsidR="00FF6A7B" w:rsidRPr="00354767" w:rsidRDefault="00FF6A7B">
            <w:pPr>
              <w:pStyle w:val="TableParagraph"/>
              <w:spacing w:before="10"/>
              <w:rPr>
                <w:sz w:val="16"/>
              </w:rPr>
            </w:pPr>
          </w:p>
          <w:p w14:paraId="75194DC9" w14:textId="092E567C" w:rsidR="00637E2A" w:rsidRPr="00354767" w:rsidRDefault="00637E2A" w:rsidP="00237F3E">
            <w:pPr>
              <w:pStyle w:val="TableParagraph"/>
              <w:tabs>
                <w:tab w:val="left" w:pos="413"/>
              </w:tabs>
              <w:spacing w:before="119" w:line="176" w:lineRule="exact"/>
              <w:rPr>
                <w:sz w:val="16"/>
              </w:rPr>
            </w:pPr>
          </w:p>
        </w:tc>
        <w:tc>
          <w:tcPr>
            <w:tcW w:w="1411" w:type="pct"/>
          </w:tcPr>
          <w:p w14:paraId="3892AFEC" w14:textId="088B1541" w:rsidR="007603E5" w:rsidRPr="00354767" w:rsidRDefault="007603E5" w:rsidP="007603E5">
            <w:pPr>
              <w:pStyle w:val="TableParagraph"/>
              <w:spacing w:before="119"/>
              <w:ind w:left="107" w:right="143"/>
              <w:rPr>
                <w:b/>
                <w:sz w:val="16"/>
              </w:rPr>
            </w:pPr>
            <w:r w:rsidRPr="00354767">
              <w:rPr>
                <w:b/>
                <w:sz w:val="16"/>
              </w:rPr>
              <w:t>Aşağıdaki belgeler, iç değerlendirme ekibinin incelemesi için toplantıdan en az 2 hafta önce hazırlanmalı ve çevrimiçi bir link aracılığıyla pgme@ku.edu.tr adresine iletilmelidir:</w:t>
            </w:r>
          </w:p>
          <w:p w14:paraId="5AEA900B" w14:textId="77777777" w:rsidR="00FF6A7B" w:rsidRPr="00354767" w:rsidRDefault="00FF6A7B">
            <w:pPr>
              <w:pStyle w:val="TableParagraph"/>
              <w:rPr>
                <w:sz w:val="18"/>
              </w:rPr>
            </w:pPr>
          </w:p>
          <w:p w14:paraId="2AFE9E07" w14:textId="77777777" w:rsidR="00621592" w:rsidRPr="00354767" w:rsidRDefault="00621592" w:rsidP="00F43581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ind w:right="266"/>
              <w:rPr>
                <w:sz w:val="16"/>
              </w:rPr>
            </w:pPr>
            <w:r w:rsidRPr="00354767">
              <w:rPr>
                <w:sz w:val="16"/>
              </w:rPr>
              <w:t>Toplantı programı (katılımcı isimleri eklenmelidir) Varsa önceki iç değerlendirme raporları</w:t>
            </w:r>
          </w:p>
          <w:p w14:paraId="05014F62" w14:textId="77777777" w:rsidR="00621592" w:rsidRPr="00354767" w:rsidRDefault="00621592" w:rsidP="00F43581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ind w:right="266"/>
              <w:rPr>
                <w:sz w:val="16"/>
              </w:rPr>
            </w:pPr>
            <w:r w:rsidRPr="00354767">
              <w:rPr>
                <w:sz w:val="16"/>
              </w:rPr>
              <w:t>Genişletilmiş eğitim programı ve çekirdek eğitim programı</w:t>
            </w:r>
          </w:p>
          <w:p w14:paraId="1E4F181A" w14:textId="77777777" w:rsidR="00621592" w:rsidRPr="00354767" w:rsidRDefault="00621592" w:rsidP="00F43581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ind w:right="266"/>
              <w:rPr>
                <w:sz w:val="16"/>
              </w:rPr>
            </w:pPr>
            <w:r w:rsidRPr="00354767">
              <w:rPr>
                <w:sz w:val="16"/>
              </w:rPr>
              <w:t>Uzmanlık Eğitimi Komitesi toplantı tutanakları (önceki iki yıla ait)</w:t>
            </w:r>
          </w:p>
          <w:p w14:paraId="5B5C6B72" w14:textId="77777777" w:rsidR="00621592" w:rsidRPr="00354767" w:rsidRDefault="00621592" w:rsidP="00F43581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ind w:right="266"/>
              <w:rPr>
                <w:sz w:val="16"/>
              </w:rPr>
            </w:pPr>
            <w:r w:rsidRPr="00354767">
              <w:rPr>
                <w:sz w:val="16"/>
              </w:rPr>
              <w:t>Alt komite toplantılarının tutanakları (önceki iki yıla ait)</w:t>
            </w:r>
          </w:p>
          <w:p w14:paraId="0392D1A1" w14:textId="77777777" w:rsidR="00621592" w:rsidRPr="00354767" w:rsidRDefault="00621592" w:rsidP="00F43581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ind w:right="266"/>
              <w:rPr>
                <w:sz w:val="16"/>
              </w:rPr>
            </w:pPr>
            <w:r w:rsidRPr="00354767">
              <w:rPr>
                <w:sz w:val="16"/>
              </w:rPr>
              <w:t>Uzmanlık öğrenci karnesi örneği</w:t>
            </w:r>
          </w:p>
          <w:p w14:paraId="3280BF77" w14:textId="77777777" w:rsidR="00621592" w:rsidRPr="00354767" w:rsidRDefault="00621592" w:rsidP="00F43581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ind w:right="266"/>
              <w:rPr>
                <w:sz w:val="16"/>
              </w:rPr>
            </w:pPr>
            <w:r w:rsidRPr="00354767">
              <w:rPr>
                <w:sz w:val="16"/>
              </w:rPr>
              <w:t>Varsa mezunların ulusal/uluslararası yeterlik sınavlarındaki performansı da dahil olmak üzere mezun performansını gösterir kayıtlar</w:t>
            </w:r>
          </w:p>
          <w:p w14:paraId="103E17FE" w14:textId="77777777" w:rsidR="00621592" w:rsidRPr="00354767" w:rsidRDefault="00621592" w:rsidP="00F43581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ind w:right="266"/>
              <w:rPr>
                <w:sz w:val="16"/>
              </w:rPr>
            </w:pPr>
            <w:r w:rsidRPr="00354767">
              <w:rPr>
                <w:sz w:val="16"/>
              </w:rPr>
              <w:t>Uzmanlık öğrencisinin yetersizliği durumunda izlenen yollar ve iyileştirme planları</w:t>
            </w:r>
          </w:p>
          <w:p w14:paraId="392B23FF" w14:textId="77777777" w:rsidR="00621592" w:rsidRPr="00354767" w:rsidRDefault="00621592" w:rsidP="00F43581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ind w:right="266"/>
              <w:rPr>
                <w:sz w:val="16"/>
              </w:rPr>
            </w:pPr>
            <w:r w:rsidRPr="00354767">
              <w:rPr>
                <w:sz w:val="16"/>
              </w:rPr>
              <w:t>Hasta güvenliği ve güvenli eğitim ortamı sağlanması ve kalitenin geliştirilmesi için alınan önlemler</w:t>
            </w:r>
          </w:p>
          <w:p w14:paraId="73A4DAD9" w14:textId="4710B45E" w:rsidR="00FF6A7B" w:rsidRPr="00354767" w:rsidRDefault="00621592" w:rsidP="00F43581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ind w:right="266"/>
              <w:rPr>
                <w:sz w:val="16"/>
              </w:rPr>
            </w:pPr>
            <w:r w:rsidRPr="00354767">
              <w:rPr>
                <w:sz w:val="16"/>
              </w:rPr>
              <w:t>Program işleyişine dair diğer belgeler/ekler</w:t>
            </w:r>
          </w:p>
          <w:p w14:paraId="4901246F" w14:textId="77777777" w:rsidR="00621592" w:rsidRPr="00354767" w:rsidRDefault="00621592">
            <w:pPr>
              <w:pStyle w:val="TableParagraph"/>
              <w:ind w:left="107" w:right="143"/>
              <w:rPr>
                <w:b/>
                <w:sz w:val="16"/>
              </w:rPr>
            </w:pPr>
          </w:p>
          <w:p w14:paraId="02B5A526" w14:textId="69C91021" w:rsidR="00F43581" w:rsidRPr="00354767" w:rsidRDefault="00F43581" w:rsidP="00F43581">
            <w:pPr>
              <w:pStyle w:val="TableParagraph"/>
              <w:spacing w:before="119"/>
              <w:ind w:left="107" w:right="143"/>
              <w:rPr>
                <w:b/>
                <w:sz w:val="16"/>
              </w:rPr>
            </w:pPr>
            <w:r w:rsidRPr="00354767">
              <w:rPr>
                <w:b/>
                <w:sz w:val="16"/>
              </w:rPr>
              <w:t>Çevrimiçi Dosya Paylaşım Linki: ....</w:t>
            </w:r>
          </w:p>
          <w:p w14:paraId="0EA0586D" w14:textId="47031C44" w:rsidR="00F43581" w:rsidRPr="00354767" w:rsidRDefault="00F43581" w:rsidP="00F43581">
            <w:pPr>
              <w:pStyle w:val="TableParagraph"/>
              <w:spacing w:before="119"/>
              <w:ind w:left="107" w:right="143"/>
              <w:rPr>
                <w:sz w:val="16"/>
              </w:rPr>
            </w:pPr>
            <w:r w:rsidRPr="00354767">
              <w:rPr>
                <w:sz w:val="16"/>
              </w:rPr>
              <w:t>Lütfen katılımcı ismini/isimlerini unvanları/pozisyonları ile aşağıda belirtiniz:</w:t>
            </w:r>
          </w:p>
          <w:p w14:paraId="501BF887" w14:textId="053E7A64" w:rsidR="00F43581" w:rsidRPr="00354767" w:rsidRDefault="00F43581" w:rsidP="00F43581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spacing w:before="115" w:line="196" w:lineRule="exact"/>
              <w:rPr>
                <w:i/>
                <w:sz w:val="16"/>
              </w:rPr>
            </w:pPr>
            <w:r w:rsidRPr="00354767">
              <w:rPr>
                <w:i/>
                <w:sz w:val="16"/>
              </w:rPr>
              <w:t>Ana Bilim Dalı Başkanı</w:t>
            </w:r>
          </w:p>
          <w:p w14:paraId="698E26C3" w14:textId="77777777" w:rsidR="00FF6A7B" w:rsidRPr="00354767" w:rsidRDefault="00F43581" w:rsidP="00655D58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spacing w:before="115" w:line="196" w:lineRule="exact"/>
              <w:rPr>
                <w:i/>
                <w:sz w:val="16"/>
              </w:rPr>
            </w:pPr>
            <w:r w:rsidRPr="00354767">
              <w:rPr>
                <w:i/>
                <w:sz w:val="16"/>
              </w:rPr>
              <w:t>Program Koordinatörü</w:t>
            </w:r>
          </w:p>
          <w:p w14:paraId="166CA368" w14:textId="00BFDF15" w:rsidR="00655D58" w:rsidRPr="00354767" w:rsidRDefault="00655D58" w:rsidP="00972202">
            <w:pPr>
              <w:pStyle w:val="TableParagraph"/>
              <w:tabs>
                <w:tab w:val="left" w:pos="408"/>
              </w:tabs>
              <w:spacing w:before="115" w:line="196" w:lineRule="exact"/>
              <w:ind w:left="206"/>
              <w:rPr>
                <w:i/>
                <w:sz w:val="16"/>
              </w:rPr>
            </w:pPr>
          </w:p>
        </w:tc>
      </w:tr>
    </w:tbl>
    <w:p w14:paraId="265C8328" w14:textId="77777777" w:rsidR="00FF6A7B" w:rsidRPr="00354767" w:rsidRDefault="00FF6A7B">
      <w:pPr>
        <w:rPr>
          <w:sz w:val="16"/>
        </w:rPr>
      </w:pPr>
    </w:p>
    <w:p w14:paraId="6B0E5E75" w14:textId="77777777" w:rsidR="00891BF2" w:rsidRPr="00354767" w:rsidRDefault="00891BF2">
      <w:pPr>
        <w:rPr>
          <w:sz w:val="16"/>
        </w:rPr>
      </w:pP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  <w:insideH w:val="single" w:sz="6" w:space="0" w:color="DDDDDD"/>
          <w:insideV w:val="single" w:sz="6" w:space="0" w:color="DDDDD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"/>
        <w:gridCol w:w="742"/>
        <w:gridCol w:w="135"/>
        <w:gridCol w:w="2493"/>
        <w:gridCol w:w="5143"/>
        <w:gridCol w:w="3585"/>
      </w:tblGrid>
      <w:tr w:rsidR="00FF6A7B" w:rsidRPr="00354767" w14:paraId="5207B430" w14:textId="77777777" w:rsidTr="007301FE">
        <w:trPr>
          <w:trHeight w:val="430"/>
        </w:trPr>
        <w:tc>
          <w:tcPr>
            <w:tcW w:w="239" w:type="pct"/>
            <w:shd w:val="clear" w:color="auto" w:fill="FFFFDF"/>
          </w:tcPr>
          <w:p w14:paraId="5652774C" w14:textId="50C0A086" w:rsidR="00FF6A7B" w:rsidRPr="00354767" w:rsidRDefault="002F755B">
            <w:pPr>
              <w:pStyle w:val="TableParagraph"/>
              <w:spacing w:before="119"/>
              <w:ind w:left="107"/>
              <w:rPr>
                <w:sz w:val="16"/>
              </w:rPr>
            </w:pPr>
            <w:r w:rsidRPr="00354767">
              <w:rPr>
                <w:spacing w:val="-2"/>
                <w:sz w:val="16"/>
              </w:rPr>
              <w:t>1</w:t>
            </w:r>
            <w:r w:rsidR="006C0760" w:rsidRPr="00354767">
              <w:rPr>
                <w:spacing w:val="-2"/>
                <w:sz w:val="16"/>
              </w:rPr>
              <w:t>0</w:t>
            </w:r>
            <w:r w:rsidRPr="00354767">
              <w:rPr>
                <w:spacing w:val="-2"/>
                <w:sz w:val="16"/>
              </w:rPr>
              <w:t>:</w:t>
            </w:r>
            <w:r w:rsidR="006C0760" w:rsidRPr="00354767">
              <w:rPr>
                <w:spacing w:val="-2"/>
                <w:sz w:val="16"/>
              </w:rPr>
              <w:t>4</w:t>
            </w:r>
            <w:r w:rsidRPr="00354767">
              <w:rPr>
                <w:spacing w:val="-2"/>
                <w:sz w:val="16"/>
              </w:rPr>
              <w:t>5</w:t>
            </w:r>
          </w:p>
        </w:tc>
        <w:tc>
          <w:tcPr>
            <w:tcW w:w="292" w:type="pct"/>
            <w:shd w:val="clear" w:color="auto" w:fill="FFFFDF"/>
          </w:tcPr>
          <w:p w14:paraId="34B778AD" w14:textId="68D50CF7" w:rsidR="00FF6A7B" w:rsidRPr="00354767" w:rsidRDefault="002F755B">
            <w:pPr>
              <w:pStyle w:val="TableParagraph"/>
              <w:spacing w:before="119"/>
              <w:ind w:right="86"/>
              <w:jc w:val="right"/>
              <w:rPr>
                <w:sz w:val="16"/>
              </w:rPr>
            </w:pPr>
            <w:r w:rsidRPr="00354767">
              <w:rPr>
                <w:spacing w:val="-5"/>
                <w:sz w:val="16"/>
              </w:rPr>
              <w:t>15</w:t>
            </w:r>
            <w:r w:rsidR="00972202" w:rsidRPr="00354767">
              <w:rPr>
                <w:spacing w:val="-5"/>
                <w:sz w:val="16"/>
              </w:rPr>
              <w:t>d</w:t>
            </w:r>
          </w:p>
        </w:tc>
        <w:tc>
          <w:tcPr>
            <w:tcW w:w="53" w:type="pct"/>
            <w:shd w:val="clear" w:color="auto" w:fill="64B662"/>
          </w:tcPr>
          <w:p w14:paraId="7D9D450F" w14:textId="77777777" w:rsidR="00FF6A7B" w:rsidRPr="00354767" w:rsidRDefault="00FF6A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pct"/>
            <w:shd w:val="clear" w:color="auto" w:fill="FFFFDF"/>
          </w:tcPr>
          <w:p w14:paraId="156F43D7" w14:textId="521832DC" w:rsidR="00FF6A7B" w:rsidRPr="00354767" w:rsidRDefault="00972202">
            <w:pPr>
              <w:pStyle w:val="TableParagraph"/>
              <w:spacing w:before="119"/>
              <w:ind w:left="108"/>
              <w:rPr>
                <w:b/>
                <w:sz w:val="16"/>
              </w:rPr>
            </w:pPr>
            <w:r w:rsidRPr="00354767">
              <w:rPr>
                <w:b/>
                <w:spacing w:val="-2"/>
                <w:sz w:val="16"/>
              </w:rPr>
              <w:t>Ara</w:t>
            </w:r>
          </w:p>
        </w:tc>
        <w:tc>
          <w:tcPr>
            <w:tcW w:w="2024" w:type="pct"/>
            <w:shd w:val="clear" w:color="auto" w:fill="FFFFDF"/>
          </w:tcPr>
          <w:p w14:paraId="688A5E74" w14:textId="77777777" w:rsidR="00FF6A7B" w:rsidRPr="00354767" w:rsidRDefault="00FF6A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pct"/>
            <w:shd w:val="clear" w:color="auto" w:fill="FFFFDF"/>
          </w:tcPr>
          <w:p w14:paraId="1F566FB2" w14:textId="77777777" w:rsidR="00FF6A7B" w:rsidRPr="00354767" w:rsidRDefault="00FF6A7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F6A7B" w:rsidRPr="00354767" w14:paraId="45B27BA3" w14:textId="77777777" w:rsidTr="007301FE">
        <w:trPr>
          <w:trHeight w:val="1570"/>
        </w:trPr>
        <w:tc>
          <w:tcPr>
            <w:tcW w:w="239" w:type="pct"/>
          </w:tcPr>
          <w:p w14:paraId="0C987BF1" w14:textId="5A6C2C16" w:rsidR="00FF6A7B" w:rsidRPr="00354767" w:rsidRDefault="002F755B">
            <w:pPr>
              <w:pStyle w:val="TableParagraph"/>
              <w:spacing w:before="120"/>
              <w:ind w:left="107"/>
              <w:rPr>
                <w:sz w:val="16"/>
              </w:rPr>
            </w:pPr>
            <w:r w:rsidRPr="00354767">
              <w:rPr>
                <w:spacing w:val="-2"/>
                <w:sz w:val="16"/>
              </w:rPr>
              <w:lastRenderedPageBreak/>
              <w:t>11:</w:t>
            </w:r>
            <w:r w:rsidR="006C0760" w:rsidRPr="00354767">
              <w:rPr>
                <w:spacing w:val="-2"/>
                <w:sz w:val="16"/>
              </w:rPr>
              <w:t>0</w:t>
            </w:r>
            <w:r w:rsidRPr="00354767">
              <w:rPr>
                <w:spacing w:val="-2"/>
                <w:sz w:val="16"/>
              </w:rPr>
              <w:t>0</w:t>
            </w:r>
          </w:p>
        </w:tc>
        <w:tc>
          <w:tcPr>
            <w:tcW w:w="292" w:type="pct"/>
          </w:tcPr>
          <w:p w14:paraId="50D7929C" w14:textId="3FB1AE50" w:rsidR="00FF6A7B" w:rsidRPr="00354767" w:rsidRDefault="00374BF5">
            <w:pPr>
              <w:pStyle w:val="TableParagraph"/>
              <w:spacing w:before="120"/>
              <w:ind w:right="88"/>
              <w:jc w:val="right"/>
              <w:rPr>
                <w:sz w:val="16"/>
              </w:rPr>
            </w:pPr>
            <w:r w:rsidRPr="00354767">
              <w:rPr>
                <w:sz w:val="16"/>
              </w:rPr>
              <w:t>1</w:t>
            </w:r>
            <w:r w:rsidR="00972202" w:rsidRPr="00354767">
              <w:rPr>
                <w:sz w:val="16"/>
              </w:rPr>
              <w:t>s</w:t>
            </w:r>
          </w:p>
        </w:tc>
        <w:tc>
          <w:tcPr>
            <w:tcW w:w="53" w:type="pct"/>
            <w:shd w:val="clear" w:color="auto" w:fill="539FD6"/>
          </w:tcPr>
          <w:p w14:paraId="79203E24" w14:textId="77777777" w:rsidR="00FF6A7B" w:rsidRPr="00354767" w:rsidRDefault="00FF6A7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pct"/>
          </w:tcPr>
          <w:p w14:paraId="64FCD241" w14:textId="59744E23" w:rsidR="00FF6A7B" w:rsidRPr="00354767" w:rsidRDefault="00972202">
            <w:pPr>
              <w:pStyle w:val="TableParagraph"/>
              <w:spacing w:before="120"/>
              <w:ind w:left="108"/>
              <w:rPr>
                <w:b/>
                <w:sz w:val="16"/>
              </w:rPr>
            </w:pPr>
            <w:r w:rsidRPr="00354767">
              <w:rPr>
                <w:b/>
                <w:spacing w:val="-2"/>
                <w:sz w:val="16"/>
              </w:rPr>
              <w:t>Uzmanlık Öğrencileri</w:t>
            </w:r>
          </w:p>
        </w:tc>
        <w:tc>
          <w:tcPr>
            <w:tcW w:w="2024" w:type="pct"/>
          </w:tcPr>
          <w:p w14:paraId="3FD68F36" w14:textId="77777777" w:rsidR="00443AB9" w:rsidRPr="00354767" w:rsidRDefault="00443AB9" w:rsidP="00443AB9">
            <w:pPr>
              <w:pStyle w:val="TableParagraph"/>
              <w:numPr>
                <w:ilvl w:val="0"/>
                <w:numId w:val="12"/>
              </w:numPr>
              <w:tabs>
                <w:tab w:val="left" w:pos="413"/>
              </w:tabs>
              <w:ind w:right="266"/>
              <w:rPr>
                <w:sz w:val="16"/>
              </w:rPr>
            </w:pPr>
            <w:r w:rsidRPr="00354767">
              <w:rPr>
                <w:sz w:val="16"/>
              </w:rPr>
              <w:t>10 ve daha fazla uzmanlık öğrencisi olan programlar için, kıdemli ve kıdemsiz öğrencilerden oluşan 10 kişilik bir grup oluşturulmalıdır.</w:t>
            </w:r>
          </w:p>
          <w:p w14:paraId="5761F84A" w14:textId="64B2F10E" w:rsidR="00443AB9" w:rsidRPr="00354767" w:rsidRDefault="00443AB9" w:rsidP="00443AB9">
            <w:pPr>
              <w:pStyle w:val="TableParagraph"/>
              <w:numPr>
                <w:ilvl w:val="0"/>
                <w:numId w:val="12"/>
              </w:numPr>
              <w:tabs>
                <w:tab w:val="left" w:pos="413"/>
              </w:tabs>
              <w:ind w:right="266"/>
              <w:rPr>
                <w:sz w:val="16"/>
              </w:rPr>
            </w:pPr>
            <w:r w:rsidRPr="00354767">
              <w:rPr>
                <w:sz w:val="16"/>
              </w:rPr>
              <w:t>10'dan az uzmanlık öğrencisi olması halinde, hepsinin katılması gerekmektedir.</w:t>
            </w:r>
          </w:p>
          <w:p w14:paraId="53FBDA2C" w14:textId="647F00A1" w:rsidR="00FF6A7B" w:rsidRPr="00354767" w:rsidRDefault="00443AB9" w:rsidP="00443AB9">
            <w:pPr>
              <w:pStyle w:val="TableParagraph"/>
              <w:numPr>
                <w:ilvl w:val="0"/>
                <w:numId w:val="12"/>
              </w:numPr>
              <w:tabs>
                <w:tab w:val="left" w:pos="413"/>
              </w:tabs>
              <w:ind w:right="266"/>
              <w:rPr>
                <w:sz w:val="16"/>
              </w:rPr>
            </w:pPr>
            <w:r w:rsidRPr="00354767">
              <w:rPr>
                <w:sz w:val="16"/>
              </w:rPr>
              <w:t>Bu toplantıda, programın uzmanlık öğrencilerinin yeterliliklerini kazanmalarını nasıl desteklediği tartışılacaktır. Eğitim ortamı, değerlendirme süreci ve amaç ve hedefler tartışmanın bir parçası olacaktır.</w:t>
            </w:r>
          </w:p>
        </w:tc>
        <w:tc>
          <w:tcPr>
            <w:tcW w:w="1411" w:type="pct"/>
          </w:tcPr>
          <w:p w14:paraId="6611E8B0" w14:textId="77777777" w:rsidR="00972202" w:rsidRPr="00354767" w:rsidRDefault="002F755B" w:rsidP="00972202">
            <w:pPr>
              <w:pStyle w:val="TableParagraph"/>
              <w:spacing w:before="119"/>
              <w:ind w:left="107" w:right="143"/>
              <w:rPr>
                <w:sz w:val="16"/>
              </w:rPr>
            </w:pPr>
            <w:r w:rsidRPr="00354767">
              <w:rPr>
                <w:rFonts w:ascii="Segoe UI Emoji" w:hAnsi="Segoe UI Emoji"/>
                <w:color w:val="FFFFFF"/>
                <w:spacing w:val="80"/>
                <w:sz w:val="16"/>
              </w:rPr>
              <w:t xml:space="preserve">  </w:t>
            </w:r>
            <w:r w:rsidR="00972202" w:rsidRPr="00354767">
              <w:rPr>
                <w:sz w:val="16"/>
              </w:rPr>
              <w:t>Lütfen katılımcı ismini/isimlerini unvanları/pozisyonları ile aşağıda belirtiniz:</w:t>
            </w:r>
          </w:p>
          <w:p w14:paraId="1571EA12" w14:textId="5F53DB8C" w:rsidR="00443AB9" w:rsidRPr="00354767" w:rsidRDefault="00443AB9" w:rsidP="00443AB9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spacing w:before="115" w:line="196" w:lineRule="exact"/>
              <w:rPr>
                <w:i/>
                <w:sz w:val="16"/>
              </w:rPr>
            </w:pPr>
            <w:r w:rsidRPr="00354767">
              <w:rPr>
                <w:i/>
                <w:sz w:val="16"/>
              </w:rPr>
              <w:t>……</w:t>
            </w:r>
          </w:p>
          <w:p w14:paraId="6A7935FD" w14:textId="77777777" w:rsidR="00F42A17" w:rsidRPr="00354767" w:rsidRDefault="00F42A17" w:rsidP="00F42A17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spacing w:before="115" w:line="196" w:lineRule="exact"/>
              <w:rPr>
                <w:i/>
                <w:sz w:val="16"/>
              </w:rPr>
            </w:pPr>
            <w:r w:rsidRPr="00354767">
              <w:rPr>
                <w:i/>
                <w:sz w:val="16"/>
              </w:rPr>
              <w:t>……</w:t>
            </w:r>
          </w:p>
          <w:p w14:paraId="7FEDAF82" w14:textId="1973C171" w:rsidR="00FF6A7B" w:rsidRPr="00354767" w:rsidRDefault="00F42A17" w:rsidP="00F42A17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spacing w:before="115" w:line="196" w:lineRule="exact"/>
              <w:rPr>
                <w:i/>
                <w:sz w:val="16"/>
              </w:rPr>
            </w:pPr>
            <w:r w:rsidRPr="00354767">
              <w:rPr>
                <w:i/>
                <w:sz w:val="16"/>
              </w:rPr>
              <w:t>……</w:t>
            </w:r>
          </w:p>
          <w:p w14:paraId="5C731326" w14:textId="0D34F3FD" w:rsidR="00A745AC" w:rsidRPr="00354767" w:rsidRDefault="00A745AC" w:rsidP="000F7581">
            <w:pPr>
              <w:pStyle w:val="TableParagraph"/>
              <w:tabs>
                <w:tab w:val="left" w:pos="408"/>
              </w:tabs>
              <w:ind w:left="720" w:right="363"/>
              <w:rPr>
                <w:i/>
                <w:sz w:val="16"/>
              </w:rPr>
            </w:pPr>
          </w:p>
        </w:tc>
      </w:tr>
      <w:tr w:rsidR="00E333BC" w:rsidRPr="00354767" w14:paraId="08BF39DB" w14:textId="77777777" w:rsidTr="007301FE">
        <w:trPr>
          <w:trHeight w:val="431"/>
        </w:trPr>
        <w:tc>
          <w:tcPr>
            <w:tcW w:w="239" w:type="pct"/>
            <w:shd w:val="clear" w:color="auto" w:fill="FFFFDF"/>
          </w:tcPr>
          <w:p w14:paraId="66466A62" w14:textId="4FECED2A" w:rsidR="00E333BC" w:rsidRPr="00354767" w:rsidRDefault="00E333BC" w:rsidP="00935879">
            <w:pPr>
              <w:pStyle w:val="TableParagraph"/>
              <w:spacing w:before="119"/>
              <w:ind w:left="107"/>
              <w:rPr>
                <w:sz w:val="16"/>
              </w:rPr>
            </w:pPr>
            <w:r w:rsidRPr="00354767">
              <w:rPr>
                <w:spacing w:val="-2"/>
                <w:sz w:val="16"/>
              </w:rPr>
              <w:t>12:00</w:t>
            </w:r>
          </w:p>
        </w:tc>
        <w:tc>
          <w:tcPr>
            <w:tcW w:w="292" w:type="pct"/>
            <w:shd w:val="clear" w:color="auto" w:fill="FFFFDF"/>
          </w:tcPr>
          <w:p w14:paraId="366C11A9" w14:textId="244CC63C" w:rsidR="00E333BC" w:rsidRPr="00354767" w:rsidRDefault="00E333BC" w:rsidP="00935879">
            <w:pPr>
              <w:pStyle w:val="TableParagraph"/>
              <w:spacing w:before="119"/>
              <w:ind w:right="86"/>
              <w:jc w:val="right"/>
              <w:rPr>
                <w:sz w:val="16"/>
              </w:rPr>
            </w:pPr>
            <w:r w:rsidRPr="00354767">
              <w:rPr>
                <w:sz w:val="16"/>
              </w:rPr>
              <w:t>1</w:t>
            </w:r>
            <w:r w:rsidR="00443AB9" w:rsidRPr="00354767">
              <w:rPr>
                <w:sz w:val="16"/>
              </w:rPr>
              <w:t>s</w:t>
            </w:r>
          </w:p>
        </w:tc>
        <w:tc>
          <w:tcPr>
            <w:tcW w:w="53" w:type="pct"/>
            <w:shd w:val="clear" w:color="auto" w:fill="64B662"/>
          </w:tcPr>
          <w:p w14:paraId="6AEE54FC" w14:textId="77777777" w:rsidR="00E333BC" w:rsidRPr="00354767" w:rsidRDefault="00E333BC" w:rsidP="009358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pct"/>
            <w:shd w:val="clear" w:color="auto" w:fill="FFFFDF"/>
          </w:tcPr>
          <w:p w14:paraId="543F4A85" w14:textId="1794458A" w:rsidR="00E333BC" w:rsidRPr="00354767" w:rsidRDefault="00443AB9" w:rsidP="00935879">
            <w:pPr>
              <w:pStyle w:val="TableParagraph"/>
              <w:spacing w:before="119"/>
              <w:ind w:left="108"/>
              <w:rPr>
                <w:b/>
                <w:sz w:val="16"/>
              </w:rPr>
            </w:pPr>
            <w:r w:rsidRPr="00354767">
              <w:rPr>
                <w:b/>
                <w:sz w:val="16"/>
              </w:rPr>
              <w:t>Öğle Arası</w:t>
            </w:r>
          </w:p>
        </w:tc>
        <w:tc>
          <w:tcPr>
            <w:tcW w:w="2024" w:type="pct"/>
            <w:shd w:val="clear" w:color="auto" w:fill="FFFFDF"/>
          </w:tcPr>
          <w:p w14:paraId="1B1ABDA4" w14:textId="77777777" w:rsidR="00E333BC" w:rsidRPr="00354767" w:rsidRDefault="00E333BC" w:rsidP="0093587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1" w:type="pct"/>
            <w:shd w:val="clear" w:color="auto" w:fill="FFFFDF"/>
          </w:tcPr>
          <w:p w14:paraId="6BE9F093" w14:textId="77777777" w:rsidR="00E333BC" w:rsidRPr="00354767" w:rsidRDefault="00E333BC" w:rsidP="0093587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333BC" w:rsidRPr="00354767" w14:paraId="2A7F0743" w14:textId="77777777" w:rsidTr="007301FE">
        <w:trPr>
          <w:trHeight w:val="1570"/>
        </w:trPr>
        <w:tc>
          <w:tcPr>
            <w:tcW w:w="239" w:type="pct"/>
          </w:tcPr>
          <w:p w14:paraId="404DBE97" w14:textId="30C9CA13" w:rsidR="00E333BC" w:rsidRPr="00354767" w:rsidRDefault="00E333BC" w:rsidP="00E333BC">
            <w:pPr>
              <w:pStyle w:val="TableParagraph"/>
              <w:spacing w:before="120"/>
              <w:ind w:left="107"/>
              <w:rPr>
                <w:spacing w:val="-2"/>
                <w:sz w:val="16"/>
              </w:rPr>
            </w:pPr>
            <w:r w:rsidRPr="00354767">
              <w:rPr>
                <w:spacing w:val="-2"/>
                <w:sz w:val="16"/>
              </w:rPr>
              <w:t>13:00</w:t>
            </w:r>
          </w:p>
        </w:tc>
        <w:tc>
          <w:tcPr>
            <w:tcW w:w="292" w:type="pct"/>
          </w:tcPr>
          <w:p w14:paraId="01956D38" w14:textId="62D9FBC0" w:rsidR="00E333BC" w:rsidRPr="00354767" w:rsidRDefault="00E333BC" w:rsidP="00E333BC">
            <w:pPr>
              <w:pStyle w:val="TableParagraph"/>
              <w:spacing w:before="120"/>
              <w:ind w:right="88"/>
              <w:jc w:val="right"/>
              <w:rPr>
                <w:sz w:val="16"/>
              </w:rPr>
            </w:pPr>
            <w:r w:rsidRPr="00354767">
              <w:rPr>
                <w:sz w:val="16"/>
              </w:rPr>
              <w:t>45</w:t>
            </w:r>
            <w:r w:rsidR="00443AB9" w:rsidRPr="00354767">
              <w:rPr>
                <w:sz w:val="16"/>
              </w:rPr>
              <w:t>d</w:t>
            </w:r>
          </w:p>
        </w:tc>
        <w:tc>
          <w:tcPr>
            <w:tcW w:w="53" w:type="pct"/>
            <w:shd w:val="clear" w:color="auto" w:fill="539FD6"/>
          </w:tcPr>
          <w:p w14:paraId="5C8B9FF6" w14:textId="77777777" w:rsidR="00E333BC" w:rsidRPr="00354767" w:rsidRDefault="00E333BC" w:rsidP="00E33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pct"/>
          </w:tcPr>
          <w:p w14:paraId="7384770F" w14:textId="486524BD" w:rsidR="00E333BC" w:rsidRPr="00354767" w:rsidRDefault="00443AB9" w:rsidP="00E333BC">
            <w:pPr>
              <w:pStyle w:val="TableParagraph"/>
              <w:spacing w:before="120"/>
              <w:ind w:left="108"/>
              <w:rPr>
                <w:b/>
                <w:spacing w:val="-2"/>
                <w:sz w:val="16"/>
              </w:rPr>
            </w:pPr>
            <w:r w:rsidRPr="00354767">
              <w:rPr>
                <w:b/>
                <w:sz w:val="16"/>
              </w:rPr>
              <w:t>Fakülte Üyeleri</w:t>
            </w:r>
          </w:p>
        </w:tc>
        <w:tc>
          <w:tcPr>
            <w:tcW w:w="2024" w:type="pct"/>
          </w:tcPr>
          <w:p w14:paraId="18DEB377" w14:textId="4D5C4C00" w:rsidR="00060CB6" w:rsidRPr="00354767" w:rsidRDefault="00060CB6" w:rsidP="00E333BC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</w:tabs>
              <w:spacing w:before="119"/>
              <w:ind w:left="412" w:right="118"/>
              <w:rPr>
                <w:sz w:val="16"/>
                <w:u w:val="single"/>
              </w:rPr>
            </w:pPr>
            <w:r w:rsidRPr="00354767">
              <w:rPr>
                <w:sz w:val="16"/>
                <w:u w:val="single"/>
              </w:rPr>
              <w:t>Program koordinatörü ve ana bilim dalı/bilim dalı başkanının bu toplantıya katılmaması gerekmektedir.</w:t>
            </w:r>
          </w:p>
          <w:p w14:paraId="595D1A98" w14:textId="77777777" w:rsidR="008D228E" w:rsidRPr="00354767" w:rsidRDefault="008D228E" w:rsidP="008D228E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</w:tabs>
              <w:spacing w:before="3"/>
              <w:rPr>
                <w:sz w:val="16"/>
              </w:rPr>
            </w:pPr>
            <w:r w:rsidRPr="00354767">
              <w:rPr>
                <w:sz w:val="16"/>
              </w:rPr>
              <w:t>Yalnızca fakülte üyelerinin tıpta uzmanlık eğitimine özel katılımı olduğu ve Tıpta Uzmanlık Programı Komitesinde yer almadığı durumlarda gereklidir.</w:t>
            </w:r>
          </w:p>
          <w:p w14:paraId="3BD865D2" w14:textId="6E0538B3" w:rsidR="00E333BC" w:rsidRPr="00354767" w:rsidRDefault="008D228E" w:rsidP="008D228E">
            <w:pPr>
              <w:pStyle w:val="TableParagraph"/>
              <w:numPr>
                <w:ilvl w:val="0"/>
                <w:numId w:val="7"/>
              </w:numPr>
              <w:tabs>
                <w:tab w:val="left" w:pos="413"/>
              </w:tabs>
              <w:spacing w:before="3"/>
              <w:rPr>
                <w:sz w:val="16"/>
              </w:rPr>
            </w:pPr>
            <w:r w:rsidRPr="00354767">
              <w:rPr>
                <w:sz w:val="16"/>
              </w:rPr>
              <w:t>Tüm öğretim üyelerinin Uzmanlık Eğitimi Komitesi üyesi olması durumunda, program istemediği sürece bu toplantıya gerek olmayacaktır.</w:t>
            </w:r>
          </w:p>
        </w:tc>
        <w:tc>
          <w:tcPr>
            <w:tcW w:w="1411" w:type="pct"/>
          </w:tcPr>
          <w:p w14:paraId="334586F2" w14:textId="77777777" w:rsidR="00972202" w:rsidRPr="00354767" w:rsidRDefault="00E333BC" w:rsidP="00972202">
            <w:pPr>
              <w:pStyle w:val="TableParagraph"/>
              <w:spacing w:before="119"/>
              <w:ind w:left="107" w:right="143"/>
              <w:rPr>
                <w:sz w:val="16"/>
              </w:rPr>
            </w:pPr>
            <w:r w:rsidRPr="00354767">
              <w:rPr>
                <w:rFonts w:ascii="Segoe UI Emoji" w:hAnsi="Segoe UI Emoji"/>
                <w:color w:val="FFFFFF"/>
                <w:spacing w:val="80"/>
                <w:sz w:val="16"/>
              </w:rPr>
              <w:t xml:space="preserve">  </w:t>
            </w:r>
            <w:r w:rsidR="00972202" w:rsidRPr="00354767">
              <w:rPr>
                <w:sz w:val="16"/>
              </w:rPr>
              <w:t>Lütfen katılımcı ismini/isimlerini unvanları/pozisyonları ile aşağıda belirtiniz:</w:t>
            </w:r>
          </w:p>
          <w:p w14:paraId="4BE8C8DC" w14:textId="77777777" w:rsidR="00F42A17" w:rsidRPr="00354767" w:rsidRDefault="00F42A17" w:rsidP="00F42A17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spacing w:before="115" w:line="196" w:lineRule="exact"/>
              <w:rPr>
                <w:i/>
                <w:sz w:val="16"/>
              </w:rPr>
            </w:pPr>
            <w:r w:rsidRPr="00354767">
              <w:rPr>
                <w:i/>
                <w:sz w:val="16"/>
              </w:rPr>
              <w:t>……</w:t>
            </w:r>
          </w:p>
          <w:p w14:paraId="22986156" w14:textId="76D86B88" w:rsidR="00E333BC" w:rsidRPr="00354767" w:rsidRDefault="00F42A17" w:rsidP="00F42A17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spacing w:before="115" w:line="196" w:lineRule="exact"/>
              <w:rPr>
                <w:i/>
                <w:sz w:val="16"/>
              </w:rPr>
            </w:pPr>
            <w:r w:rsidRPr="00354767">
              <w:rPr>
                <w:i/>
                <w:sz w:val="16"/>
              </w:rPr>
              <w:t>……</w:t>
            </w:r>
          </w:p>
          <w:p w14:paraId="08D0C380" w14:textId="77777777" w:rsidR="00F42A17" w:rsidRPr="00354767" w:rsidRDefault="00F42A17" w:rsidP="00F42A17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spacing w:before="115" w:line="196" w:lineRule="exact"/>
              <w:rPr>
                <w:i/>
                <w:sz w:val="16"/>
              </w:rPr>
            </w:pPr>
            <w:r w:rsidRPr="00354767">
              <w:rPr>
                <w:i/>
                <w:sz w:val="16"/>
              </w:rPr>
              <w:t>……</w:t>
            </w:r>
          </w:p>
          <w:p w14:paraId="32FAB0D0" w14:textId="77777777" w:rsidR="00F42A17" w:rsidRPr="00354767" w:rsidRDefault="00F42A17" w:rsidP="00F42A17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spacing w:before="115" w:line="196" w:lineRule="exact"/>
              <w:rPr>
                <w:i/>
                <w:sz w:val="16"/>
              </w:rPr>
            </w:pPr>
            <w:r w:rsidRPr="00354767">
              <w:rPr>
                <w:i/>
                <w:sz w:val="16"/>
              </w:rPr>
              <w:t>……</w:t>
            </w:r>
          </w:p>
          <w:p w14:paraId="77C70E5D" w14:textId="77777777" w:rsidR="00E333BC" w:rsidRPr="00354767" w:rsidRDefault="00E333BC" w:rsidP="00E333BC">
            <w:pPr>
              <w:pStyle w:val="TableParagraph"/>
              <w:spacing w:before="140" w:line="244" w:lineRule="auto"/>
              <w:ind w:left="107"/>
              <w:rPr>
                <w:rFonts w:ascii="Segoe UI Emoji" w:hAnsi="Segoe UI Emoji"/>
                <w:color w:val="FFFFFF"/>
                <w:spacing w:val="80"/>
                <w:sz w:val="16"/>
              </w:rPr>
            </w:pPr>
          </w:p>
        </w:tc>
      </w:tr>
      <w:tr w:rsidR="00E333BC" w:rsidRPr="00354767" w14:paraId="0EF3EED1" w14:textId="77777777" w:rsidTr="007301FE">
        <w:trPr>
          <w:trHeight w:val="2253"/>
        </w:trPr>
        <w:tc>
          <w:tcPr>
            <w:tcW w:w="239" w:type="pct"/>
          </w:tcPr>
          <w:p w14:paraId="7E394006" w14:textId="6EF7A56A" w:rsidR="00E333BC" w:rsidRPr="00354767" w:rsidRDefault="00E333BC" w:rsidP="00E333BC">
            <w:pPr>
              <w:pStyle w:val="TableParagraph"/>
              <w:spacing w:before="119"/>
              <w:ind w:left="107"/>
              <w:rPr>
                <w:sz w:val="16"/>
              </w:rPr>
            </w:pPr>
            <w:r w:rsidRPr="00354767">
              <w:rPr>
                <w:spacing w:val="-4"/>
                <w:sz w:val="16"/>
              </w:rPr>
              <w:t>13:45</w:t>
            </w:r>
          </w:p>
        </w:tc>
        <w:tc>
          <w:tcPr>
            <w:tcW w:w="292" w:type="pct"/>
          </w:tcPr>
          <w:p w14:paraId="755A2149" w14:textId="0FDE1958" w:rsidR="00E333BC" w:rsidRPr="00354767" w:rsidRDefault="00E333BC" w:rsidP="00E333BC">
            <w:pPr>
              <w:pStyle w:val="TableParagraph"/>
              <w:spacing w:before="119"/>
              <w:ind w:right="86"/>
              <w:jc w:val="right"/>
              <w:rPr>
                <w:sz w:val="16"/>
              </w:rPr>
            </w:pPr>
            <w:r w:rsidRPr="00354767">
              <w:rPr>
                <w:spacing w:val="-5"/>
                <w:sz w:val="16"/>
              </w:rPr>
              <w:t>45</w:t>
            </w:r>
            <w:r w:rsidR="008D228E" w:rsidRPr="00354767">
              <w:rPr>
                <w:spacing w:val="-5"/>
                <w:sz w:val="16"/>
              </w:rPr>
              <w:t>d</w:t>
            </w:r>
          </w:p>
        </w:tc>
        <w:tc>
          <w:tcPr>
            <w:tcW w:w="53" w:type="pct"/>
            <w:shd w:val="clear" w:color="auto" w:fill="539FD6"/>
          </w:tcPr>
          <w:p w14:paraId="1DBBD825" w14:textId="77777777" w:rsidR="00E333BC" w:rsidRPr="00354767" w:rsidRDefault="00E333BC" w:rsidP="00E333B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pct"/>
          </w:tcPr>
          <w:p w14:paraId="4A5FC933" w14:textId="60B181CC" w:rsidR="00E333BC" w:rsidRPr="00354767" w:rsidRDefault="00782E88" w:rsidP="00E333BC">
            <w:pPr>
              <w:pStyle w:val="TableParagraph"/>
              <w:spacing w:before="119"/>
              <w:ind w:left="108"/>
              <w:rPr>
                <w:b/>
                <w:sz w:val="16"/>
              </w:rPr>
            </w:pPr>
            <w:r w:rsidRPr="00354767">
              <w:rPr>
                <w:b/>
                <w:sz w:val="16"/>
              </w:rPr>
              <w:t>Tıpta Uzmanlık Eğitimi Komitesi</w:t>
            </w:r>
          </w:p>
        </w:tc>
        <w:tc>
          <w:tcPr>
            <w:tcW w:w="2024" w:type="pct"/>
          </w:tcPr>
          <w:p w14:paraId="78032E77" w14:textId="77777777" w:rsidR="00820282" w:rsidRPr="00354767" w:rsidRDefault="00820282" w:rsidP="00E333BC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ind w:right="238"/>
              <w:rPr>
                <w:sz w:val="16"/>
              </w:rPr>
            </w:pPr>
            <w:r w:rsidRPr="00354767">
              <w:rPr>
                <w:sz w:val="16"/>
                <w:u w:val="single"/>
              </w:rPr>
              <w:t>İç değerlendirme ziyaretinin son toplantısı olmalıdır.</w:t>
            </w:r>
          </w:p>
          <w:p w14:paraId="0151DF1A" w14:textId="77777777" w:rsidR="00893010" w:rsidRPr="00354767" w:rsidRDefault="00893010" w:rsidP="00893010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line="244" w:lineRule="auto"/>
              <w:ind w:right="125"/>
              <w:rPr>
                <w:bCs/>
                <w:sz w:val="16"/>
              </w:rPr>
            </w:pPr>
            <w:r w:rsidRPr="00354767">
              <w:rPr>
                <w:bCs/>
                <w:sz w:val="16"/>
              </w:rPr>
              <w:t>Fakülte üyeleri Tıpta Uzmanlık Eğitimi Komitesi üyesi olduklarında, fakülte/öğretim kadrosu ile daha önce yapılan toplantıya katılmalarına gerek yoktur.</w:t>
            </w:r>
          </w:p>
          <w:p w14:paraId="3CE8A07E" w14:textId="77777777" w:rsidR="00893010" w:rsidRPr="00354767" w:rsidRDefault="00893010" w:rsidP="00893010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spacing w:line="244" w:lineRule="auto"/>
              <w:ind w:right="125"/>
              <w:rPr>
                <w:b/>
                <w:sz w:val="16"/>
              </w:rPr>
            </w:pPr>
            <w:r w:rsidRPr="00354767">
              <w:rPr>
                <w:b/>
                <w:sz w:val="16"/>
              </w:rPr>
              <w:t>Bu toplantıya Tıpta Uzmanlık Eğitimi Komitesindeki uzmanlık öğrencisi temsilcileri de katılır.</w:t>
            </w:r>
          </w:p>
          <w:p w14:paraId="073E7798" w14:textId="4361D685" w:rsidR="00E333BC" w:rsidRPr="00354767" w:rsidRDefault="00893010" w:rsidP="00893010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ind w:right="160"/>
              <w:rPr>
                <w:sz w:val="16"/>
              </w:rPr>
            </w:pPr>
            <w:r w:rsidRPr="00354767">
              <w:rPr>
                <w:b/>
                <w:sz w:val="16"/>
              </w:rPr>
              <w:t>Bölüm/bölüm başkanı ve/veya program yöneticisi Tıpta Uzmanlık Eğitimi Komitesi üyesi ise toplantının yalnızca son 15 dakikasına katılırlar.</w:t>
            </w:r>
          </w:p>
        </w:tc>
        <w:tc>
          <w:tcPr>
            <w:tcW w:w="1411" w:type="pct"/>
          </w:tcPr>
          <w:p w14:paraId="35DC606A" w14:textId="77777777" w:rsidR="00972202" w:rsidRPr="00354767" w:rsidRDefault="00E333BC" w:rsidP="00972202">
            <w:pPr>
              <w:pStyle w:val="TableParagraph"/>
              <w:spacing w:before="119"/>
              <w:ind w:left="107" w:right="143"/>
              <w:rPr>
                <w:sz w:val="16"/>
              </w:rPr>
            </w:pPr>
            <w:r w:rsidRPr="00354767">
              <w:rPr>
                <w:rFonts w:ascii="Segoe UI Emoji" w:hAnsi="Segoe UI Emoji"/>
                <w:color w:val="FFFFFF"/>
                <w:spacing w:val="80"/>
                <w:sz w:val="16"/>
              </w:rPr>
              <w:t xml:space="preserve">  </w:t>
            </w:r>
            <w:r w:rsidR="00972202" w:rsidRPr="00354767">
              <w:rPr>
                <w:sz w:val="16"/>
              </w:rPr>
              <w:t>Lütfen katılımcı ismini/isimlerini unvanları/pozisyonları ile aşağıda belirtiniz:</w:t>
            </w:r>
          </w:p>
          <w:p w14:paraId="6913CF93" w14:textId="77777777" w:rsidR="00094777" w:rsidRPr="00354767" w:rsidRDefault="00094777" w:rsidP="00094777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spacing w:before="115" w:line="196" w:lineRule="exact"/>
              <w:rPr>
                <w:i/>
                <w:sz w:val="16"/>
              </w:rPr>
            </w:pPr>
            <w:r w:rsidRPr="00354767">
              <w:rPr>
                <w:i/>
                <w:sz w:val="16"/>
              </w:rPr>
              <w:t>……</w:t>
            </w:r>
          </w:p>
          <w:p w14:paraId="25765A1C" w14:textId="77777777" w:rsidR="00F42A17" w:rsidRPr="00354767" w:rsidRDefault="00F42A17" w:rsidP="00F42A17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spacing w:before="115" w:line="196" w:lineRule="exact"/>
              <w:rPr>
                <w:i/>
                <w:sz w:val="16"/>
              </w:rPr>
            </w:pPr>
            <w:r w:rsidRPr="00354767">
              <w:rPr>
                <w:i/>
                <w:sz w:val="16"/>
              </w:rPr>
              <w:t>……</w:t>
            </w:r>
          </w:p>
          <w:p w14:paraId="486BA7AF" w14:textId="77777777" w:rsidR="00F42A17" w:rsidRPr="00354767" w:rsidRDefault="00F42A17" w:rsidP="00F42A17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spacing w:before="115" w:line="196" w:lineRule="exact"/>
              <w:rPr>
                <w:i/>
                <w:sz w:val="16"/>
              </w:rPr>
            </w:pPr>
            <w:r w:rsidRPr="00354767">
              <w:rPr>
                <w:i/>
                <w:sz w:val="16"/>
              </w:rPr>
              <w:t>……</w:t>
            </w:r>
          </w:p>
          <w:p w14:paraId="650CB14D" w14:textId="77777777" w:rsidR="00F42A17" w:rsidRPr="00354767" w:rsidRDefault="00F42A17" w:rsidP="00F42A17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spacing w:before="115" w:line="196" w:lineRule="exact"/>
              <w:rPr>
                <w:i/>
                <w:sz w:val="16"/>
              </w:rPr>
            </w:pPr>
            <w:r w:rsidRPr="00354767">
              <w:rPr>
                <w:i/>
                <w:sz w:val="16"/>
              </w:rPr>
              <w:t>……</w:t>
            </w:r>
          </w:p>
          <w:p w14:paraId="2C7EB9A5" w14:textId="77777777" w:rsidR="00E333BC" w:rsidRPr="00354767" w:rsidRDefault="00E333BC" w:rsidP="00575C43">
            <w:pPr>
              <w:pStyle w:val="TableParagraph"/>
              <w:tabs>
                <w:tab w:val="left" w:pos="408"/>
              </w:tabs>
              <w:ind w:left="206" w:right="363"/>
              <w:rPr>
                <w:i/>
                <w:spacing w:val="-2"/>
                <w:sz w:val="16"/>
              </w:rPr>
            </w:pPr>
          </w:p>
          <w:p w14:paraId="4EF481A7" w14:textId="53B0F07A" w:rsidR="00094777" w:rsidRPr="00354767" w:rsidRDefault="00E333BC" w:rsidP="00575C43">
            <w:pPr>
              <w:pStyle w:val="TableParagraph"/>
              <w:spacing w:before="119"/>
              <w:ind w:left="107" w:right="143"/>
              <w:rPr>
                <w:i/>
                <w:sz w:val="16"/>
              </w:rPr>
            </w:pPr>
            <w:r w:rsidRPr="00354767">
              <w:rPr>
                <w:i/>
                <w:iCs/>
                <w:sz w:val="16"/>
              </w:rPr>
              <w:t xml:space="preserve">  </w:t>
            </w:r>
            <w:r w:rsidR="00094777" w:rsidRPr="00354767">
              <w:rPr>
                <w:i/>
                <w:iCs/>
                <w:sz w:val="16"/>
              </w:rPr>
              <w:t>NOT: Program koordinatörü ve/veya ana bilim dalı başkanı, bu oturumun sadece son 15 dakikasına katılabilmektedir.</w:t>
            </w:r>
          </w:p>
          <w:p w14:paraId="436E7138" w14:textId="77777777" w:rsidR="00094777" w:rsidRPr="00354767" w:rsidRDefault="00094777" w:rsidP="00094777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spacing w:before="115" w:line="196" w:lineRule="exact"/>
              <w:rPr>
                <w:i/>
                <w:sz w:val="16"/>
              </w:rPr>
            </w:pPr>
            <w:r w:rsidRPr="00354767">
              <w:rPr>
                <w:i/>
                <w:sz w:val="16"/>
              </w:rPr>
              <w:t>Ana Bilim Dalı Başkanı</w:t>
            </w:r>
          </w:p>
          <w:p w14:paraId="685AA92C" w14:textId="690B307C" w:rsidR="00AA5CC7" w:rsidRPr="00354767" w:rsidRDefault="00094777" w:rsidP="002F2EE3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spacing w:before="115" w:line="196" w:lineRule="exact"/>
              <w:ind w:right="363"/>
              <w:rPr>
                <w:i/>
                <w:sz w:val="16"/>
              </w:rPr>
            </w:pPr>
            <w:r w:rsidRPr="00354767">
              <w:rPr>
                <w:i/>
                <w:sz w:val="16"/>
              </w:rPr>
              <w:t>Program Koordinatörü</w:t>
            </w:r>
          </w:p>
          <w:p w14:paraId="4FABDAC1" w14:textId="14A4AB43" w:rsidR="000B67F9" w:rsidRPr="00354767" w:rsidRDefault="000B67F9" w:rsidP="00E333BC">
            <w:pPr>
              <w:pStyle w:val="TableParagraph"/>
              <w:tabs>
                <w:tab w:val="left" w:pos="408"/>
              </w:tabs>
              <w:ind w:left="407" w:right="363"/>
              <w:rPr>
                <w:i/>
                <w:sz w:val="16"/>
              </w:rPr>
            </w:pPr>
          </w:p>
        </w:tc>
      </w:tr>
      <w:tr w:rsidR="0001231A" w:rsidRPr="00354767" w14:paraId="4F160988" w14:textId="77777777" w:rsidTr="007301FE">
        <w:trPr>
          <w:trHeight w:val="1077"/>
        </w:trPr>
        <w:tc>
          <w:tcPr>
            <w:tcW w:w="239" w:type="pct"/>
          </w:tcPr>
          <w:p w14:paraId="378E2D95" w14:textId="49615B73" w:rsidR="0001231A" w:rsidRPr="00354767" w:rsidRDefault="0001231A" w:rsidP="0001231A">
            <w:pPr>
              <w:pStyle w:val="TableParagraph"/>
              <w:spacing w:before="119"/>
              <w:ind w:left="107"/>
              <w:rPr>
                <w:spacing w:val="-4"/>
                <w:sz w:val="16"/>
              </w:rPr>
            </w:pPr>
            <w:r w:rsidRPr="00354767">
              <w:rPr>
                <w:spacing w:val="-4"/>
                <w:sz w:val="16"/>
              </w:rPr>
              <w:t>14:30</w:t>
            </w:r>
          </w:p>
        </w:tc>
        <w:tc>
          <w:tcPr>
            <w:tcW w:w="292" w:type="pct"/>
          </w:tcPr>
          <w:p w14:paraId="64776C97" w14:textId="276B264D" w:rsidR="0001231A" w:rsidRPr="00354767" w:rsidRDefault="0001231A" w:rsidP="0001231A">
            <w:pPr>
              <w:pStyle w:val="TableParagraph"/>
              <w:spacing w:before="119"/>
              <w:ind w:right="86"/>
              <w:jc w:val="right"/>
              <w:rPr>
                <w:spacing w:val="-5"/>
                <w:sz w:val="16"/>
              </w:rPr>
            </w:pPr>
            <w:r w:rsidRPr="00354767">
              <w:rPr>
                <w:spacing w:val="-5"/>
                <w:sz w:val="16"/>
              </w:rPr>
              <w:t>15</w:t>
            </w:r>
            <w:r w:rsidR="0002113F" w:rsidRPr="00354767">
              <w:rPr>
                <w:spacing w:val="-5"/>
                <w:sz w:val="16"/>
              </w:rPr>
              <w:t>d</w:t>
            </w:r>
          </w:p>
        </w:tc>
        <w:tc>
          <w:tcPr>
            <w:tcW w:w="53" w:type="pct"/>
            <w:shd w:val="clear" w:color="auto" w:fill="539FD6"/>
          </w:tcPr>
          <w:p w14:paraId="548DD74A" w14:textId="77777777" w:rsidR="0001231A" w:rsidRPr="00354767" w:rsidRDefault="0001231A" w:rsidP="000123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pct"/>
          </w:tcPr>
          <w:p w14:paraId="60890414" w14:textId="3531306C" w:rsidR="0001231A" w:rsidRPr="00354767" w:rsidRDefault="0002113F" w:rsidP="0001231A">
            <w:pPr>
              <w:pStyle w:val="TableParagraph"/>
              <w:spacing w:before="119"/>
              <w:ind w:left="108"/>
              <w:rPr>
                <w:b/>
                <w:sz w:val="16"/>
              </w:rPr>
            </w:pPr>
            <w:r w:rsidRPr="00354767">
              <w:rPr>
                <w:b/>
                <w:sz w:val="16"/>
              </w:rPr>
              <w:t>Program Koordinatörü ile Toplantı</w:t>
            </w:r>
          </w:p>
        </w:tc>
        <w:tc>
          <w:tcPr>
            <w:tcW w:w="2024" w:type="pct"/>
          </w:tcPr>
          <w:p w14:paraId="5EB7DEC4" w14:textId="77777777" w:rsidR="00242823" w:rsidRPr="00354767" w:rsidRDefault="00242823" w:rsidP="00242823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ind w:right="238"/>
              <w:rPr>
                <w:sz w:val="16"/>
              </w:rPr>
            </w:pPr>
            <w:r w:rsidRPr="00354767">
              <w:rPr>
                <w:sz w:val="16"/>
              </w:rPr>
              <w:t>Tıpta Uzmanlık Eğitimi Komitesi toplantısından hemen sonra</w:t>
            </w:r>
            <w:r w:rsidRPr="00354767">
              <w:rPr>
                <w:sz w:val="16"/>
              </w:rPr>
              <w:t xml:space="preserve"> p</w:t>
            </w:r>
            <w:r w:rsidRPr="00354767">
              <w:rPr>
                <w:sz w:val="16"/>
              </w:rPr>
              <w:t>lanlanmalıdır.</w:t>
            </w:r>
          </w:p>
          <w:p w14:paraId="036E5713" w14:textId="6867879E" w:rsidR="0001231A" w:rsidRPr="00354767" w:rsidRDefault="00242823" w:rsidP="00242823">
            <w:pPr>
              <w:pStyle w:val="TableParagraph"/>
              <w:numPr>
                <w:ilvl w:val="0"/>
                <w:numId w:val="5"/>
              </w:numPr>
              <w:tabs>
                <w:tab w:val="left" w:pos="413"/>
              </w:tabs>
              <w:ind w:right="238"/>
              <w:rPr>
                <w:sz w:val="16"/>
              </w:rPr>
            </w:pPr>
            <w:r w:rsidRPr="00354767">
              <w:rPr>
                <w:sz w:val="16"/>
              </w:rPr>
              <w:t>Önceki toplantılardan elde edilen aydınlatıcı soruları sorma ve geri bildirim toplantısı için planlara son şeklini verme fırsatı</w:t>
            </w:r>
            <w:r w:rsidR="00A435B5" w:rsidRPr="00354767">
              <w:rPr>
                <w:sz w:val="16"/>
              </w:rPr>
              <w:t xml:space="preserve"> sağlanır.</w:t>
            </w:r>
          </w:p>
        </w:tc>
        <w:tc>
          <w:tcPr>
            <w:tcW w:w="1411" w:type="pct"/>
          </w:tcPr>
          <w:p w14:paraId="1FE94E0F" w14:textId="77777777" w:rsidR="00972202" w:rsidRPr="00354767" w:rsidRDefault="00972202" w:rsidP="00972202">
            <w:pPr>
              <w:pStyle w:val="TableParagraph"/>
              <w:spacing w:before="119"/>
              <w:ind w:left="107" w:right="143"/>
              <w:rPr>
                <w:sz w:val="16"/>
              </w:rPr>
            </w:pPr>
            <w:r w:rsidRPr="00354767">
              <w:rPr>
                <w:sz w:val="16"/>
              </w:rPr>
              <w:t>Lütfen katılımcı ismini/isimlerini unvanları/pozisyonları ile aşağıda belirtiniz:</w:t>
            </w:r>
          </w:p>
          <w:p w14:paraId="3B0F2548" w14:textId="217408BE" w:rsidR="0001231A" w:rsidRPr="00354767" w:rsidRDefault="00A435B5" w:rsidP="00A435B5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spacing w:before="115" w:line="196" w:lineRule="exact"/>
              <w:ind w:right="363"/>
              <w:rPr>
                <w:i/>
                <w:sz w:val="16"/>
              </w:rPr>
            </w:pPr>
            <w:r w:rsidRPr="00354767">
              <w:rPr>
                <w:i/>
                <w:sz w:val="16"/>
              </w:rPr>
              <w:t>Program Koordinatörü</w:t>
            </w:r>
          </w:p>
        </w:tc>
      </w:tr>
      <w:tr w:rsidR="0001231A" w:rsidRPr="00354767" w14:paraId="186E6616" w14:textId="77777777" w:rsidTr="007301FE">
        <w:trPr>
          <w:trHeight w:val="431"/>
        </w:trPr>
        <w:tc>
          <w:tcPr>
            <w:tcW w:w="239" w:type="pct"/>
            <w:shd w:val="clear" w:color="auto" w:fill="FFFFDF"/>
          </w:tcPr>
          <w:p w14:paraId="6B3DE618" w14:textId="3DB28A21" w:rsidR="0001231A" w:rsidRPr="00354767" w:rsidRDefault="0001231A" w:rsidP="0001231A">
            <w:pPr>
              <w:pStyle w:val="TableParagraph"/>
              <w:spacing w:before="119"/>
              <w:ind w:left="107"/>
              <w:rPr>
                <w:sz w:val="16"/>
              </w:rPr>
            </w:pPr>
            <w:r w:rsidRPr="00354767">
              <w:rPr>
                <w:spacing w:val="-2"/>
                <w:sz w:val="16"/>
              </w:rPr>
              <w:lastRenderedPageBreak/>
              <w:t>1</w:t>
            </w:r>
            <w:r w:rsidR="00E07949" w:rsidRPr="00354767">
              <w:rPr>
                <w:spacing w:val="-2"/>
                <w:sz w:val="16"/>
              </w:rPr>
              <w:t>4</w:t>
            </w:r>
            <w:r w:rsidRPr="00354767">
              <w:rPr>
                <w:spacing w:val="-2"/>
                <w:sz w:val="16"/>
              </w:rPr>
              <w:t>:</w:t>
            </w:r>
            <w:r w:rsidR="00E07949" w:rsidRPr="00354767">
              <w:rPr>
                <w:spacing w:val="-2"/>
                <w:sz w:val="16"/>
              </w:rPr>
              <w:t>45</w:t>
            </w:r>
          </w:p>
        </w:tc>
        <w:tc>
          <w:tcPr>
            <w:tcW w:w="292" w:type="pct"/>
            <w:shd w:val="clear" w:color="auto" w:fill="FFFFDF"/>
          </w:tcPr>
          <w:p w14:paraId="40B1044E" w14:textId="613C36F0" w:rsidR="0001231A" w:rsidRPr="00354767" w:rsidRDefault="00E07949" w:rsidP="0001231A">
            <w:pPr>
              <w:pStyle w:val="TableParagraph"/>
              <w:spacing w:before="119"/>
              <w:ind w:right="86"/>
              <w:jc w:val="right"/>
              <w:rPr>
                <w:sz w:val="16"/>
              </w:rPr>
            </w:pPr>
            <w:r w:rsidRPr="00354767">
              <w:rPr>
                <w:spacing w:val="-5"/>
                <w:sz w:val="16"/>
              </w:rPr>
              <w:t>45</w:t>
            </w:r>
            <w:r w:rsidR="00A435B5" w:rsidRPr="00354767">
              <w:rPr>
                <w:spacing w:val="-5"/>
                <w:sz w:val="16"/>
              </w:rPr>
              <w:t>d</w:t>
            </w:r>
          </w:p>
        </w:tc>
        <w:tc>
          <w:tcPr>
            <w:tcW w:w="53" w:type="pct"/>
            <w:shd w:val="clear" w:color="auto" w:fill="64B662"/>
          </w:tcPr>
          <w:p w14:paraId="61FEF93A" w14:textId="77777777" w:rsidR="0001231A" w:rsidRPr="00354767" w:rsidRDefault="0001231A" w:rsidP="0001231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pct"/>
            <w:shd w:val="clear" w:color="auto" w:fill="FFFFDF"/>
          </w:tcPr>
          <w:p w14:paraId="0DAC1E8F" w14:textId="6D49F7AA" w:rsidR="0001231A" w:rsidRPr="00354767" w:rsidRDefault="00A435B5" w:rsidP="0001231A">
            <w:pPr>
              <w:pStyle w:val="TableParagraph"/>
              <w:spacing w:before="119"/>
              <w:ind w:left="108"/>
              <w:rPr>
                <w:b/>
                <w:sz w:val="16"/>
              </w:rPr>
            </w:pPr>
            <w:r w:rsidRPr="00354767">
              <w:rPr>
                <w:b/>
                <w:sz w:val="16"/>
              </w:rPr>
              <w:t>Ara</w:t>
            </w:r>
          </w:p>
        </w:tc>
        <w:tc>
          <w:tcPr>
            <w:tcW w:w="2024" w:type="pct"/>
            <w:shd w:val="clear" w:color="auto" w:fill="FFFFDF"/>
          </w:tcPr>
          <w:p w14:paraId="1F1D0A6D" w14:textId="5E1D4B4C" w:rsidR="0001231A" w:rsidRPr="00354767" w:rsidRDefault="000E6823" w:rsidP="000E6823">
            <w:pPr>
              <w:pStyle w:val="TableParagraph"/>
              <w:spacing w:before="119"/>
              <w:ind w:left="107" w:right="143"/>
              <w:rPr>
                <w:rFonts w:ascii="Times New Roman"/>
                <w:sz w:val="16"/>
              </w:rPr>
            </w:pPr>
            <w:r w:rsidRPr="00354767">
              <w:rPr>
                <w:sz w:val="16"/>
              </w:rPr>
              <w:t>Çıkış toplantısı için düşünceler ve hazırlık</w:t>
            </w:r>
          </w:p>
        </w:tc>
        <w:tc>
          <w:tcPr>
            <w:tcW w:w="1411" w:type="pct"/>
            <w:shd w:val="clear" w:color="auto" w:fill="FFFFDF"/>
          </w:tcPr>
          <w:p w14:paraId="3825AD19" w14:textId="77777777" w:rsidR="0001231A" w:rsidRPr="00354767" w:rsidRDefault="0001231A" w:rsidP="0001231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82A3E" w:rsidRPr="00354767" w14:paraId="1FB11D4B" w14:textId="77777777" w:rsidTr="007301FE">
        <w:trPr>
          <w:trHeight w:val="635"/>
        </w:trPr>
        <w:tc>
          <w:tcPr>
            <w:tcW w:w="239" w:type="pct"/>
          </w:tcPr>
          <w:p w14:paraId="773781AB" w14:textId="0D0AB4A9" w:rsidR="00F82A3E" w:rsidRPr="00354767" w:rsidRDefault="00F82A3E" w:rsidP="00F82A3E">
            <w:pPr>
              <w:pStyle w:val="TableParagraph"/>
              <w:spacing w:before="119"/>
              <w:ind w:left="107"/>
              <w:rPr>
                <w:spacing w:val="-4"/>
                <w:sz w:val="16"/>
              </w:rPr>
            </w:pPr>
            <w:r w:rsidRPr="00354767">
              <w:rPr>
                <w:spacing w:val="-4"/>
                <w:sz w:val="16"/>
              </w:rPr>
              <w:t>15:30</w:t>
            </w:r>
          </w:p>
        </w:tc>
        <w:tc>
          <w:tcPr>
            <w:tcW w:w="292" w:type="pct"/>
          </w:tcPr>
          <w:p w14:paraId="277682DF" w14:textId="5CF7EE7B" w:rsidR="00F82A3E" w:rsidRPr="00354767" w:rsidRDefault="00F82A3E" w:rsidP="00F82A3E">
            <w:pPr>
              <w:pStyle w:val="TableParagraph"/>
              <w:spacing w:before="119"/>
              <w:ind w:right="86"/>
              <w:jc w:val="right"/>
              <w:rPr>
                <w:spacing w:val="-5"/>
                <w:sz w:val="16"/>
              </w:rPr>
            </w:pPr>
            <w:r w:rsidRPr="00354767">
              <w:rPr>
                <w:spacing w:val="-5"/>
                <w:sz w:val="16"/>
              </w:rPr>
              <w:t>30</w:t>
            </w:r>
            <w:r w:rsidR="00D32FC6">
              <w:rPr>
                <w:spacing w:val="-5"/>
                <w:sz w:val="16"/>
              </w:rPr>
              <w:t>d</w:t>
            </w:r>
          </w:p>
        </w:tc>
        <w:tc>
          <w:tcPr>
            <w:tcW w:w="53" w:type="pct"/>
            <w:shd w:val="clear" w:color="auto" w:fill="539FD6"/>
          </w:tcPr>
          <w:p w14:paraId="08876155" w14:textId="77777777" w:rsidR="00F82A3E" w:rsidRPr="00354767" w:rsidRDefault="00F82A3E" w:rsidP="00F82A3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pct"/>
          </w:tcPr>
          <w:p w14:paraId="60B33464" w14:textId="77777777" w:rsidR="0020160A" w:rsidRPr="00354767" w:rsidRDefault="0020160A" w:rsidP="0020160A">
            <w:pPr>
              <w:pStyle w:val="TableParagraph"/>
              <w:spacing w:before="119"/>
              <w:ind w:left="108"/>
              <w:rPr>
                <w:b/>
                <w:sz w:val="16"/>
              </w:rPr>
            </w:pPr>
            <w:r w:rsidRPr="00354767">
              <w:rPr>
                <w:b/>
                <w:sz w:val="16"/>
              </w:rPr>
              <w:t>Program Koordinatörü ve ABD Başkanı ile Geri Bildirim Toplantısı</w:t>
            </w:r>
          </w:p>
          <w:p w14:paraId="4CADB5D2" w14:textId="2BC932EB" w:rsidR="00F82A3E" w:rsidRPr="00354767" w:rsidRDefault="00F82A3E" w:rsidP="00F82A3E">
            <w:pPr>
              <w:pStyle w:val="TableParagraph"/>
              <w:spacing w:before="119"/>
              <w:ind w:left="108"/>
              <w:rPr>
                <w:b/>
                <w:sz w:val="16"/>
              </w:rPr>
            </w:pPr>
          </w:p>
        </w:tc>
        <w:tc>
          <w:tcPr>
            <w:tcW w:w="2024" w:type="pct"/>
          </w:tcPr>
          <w:p w14:paraId="5CC13954" w14:textId="77777777" w:rsidR="001F294B" w:rsidRPr="00354767" w:rsidRDefault="00F9337C" w:rsidP="001F294B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119" w:line="244" w:lineRule="auto"/>
              <w:ind w:right="347"/>
              <w:rPr>
                <w:sz w:val="16"/>
              </w:rPr>
            </w:pPr>
            <w:r w:rsidRPr="00354767">
              <w:rPr>
                <w:sz w:val="16"/>
              </w:rPr>
              <w:t>İç değerlendirme ekibi Program Koordinatörüne, programın güçlü yönleri</w:t>
            </w:r>
            <w:r w:rsidRPr="00354767">
              <w:rPr>
                <w:sz w:val="16"/>
              </w:rPr>
              <w:t xml:space="preserve"> </w:t>
            </w:r>
            <w:r w:rsidR="001F294B" w:rsidRPr="00354767">
              <w:rPr>
                <w:sz w:val="16"/>
              </w:rPr>
              <w:t>ve geliştirilmeye açık yönlerine dair geri bildirim verir.</w:t>
            </w:r>
          </w:p>
          <w:p w14:paraId="64A14ACB" w14:textId="77777777" w:rsidR="006F309F" w:rsidRPr="00354767" w:rsidRDefault="006F309F" w:rsidP="006F309F">
            <w:pPr>
              <w:pStyle w:val="TableParagraph"/>
              <w:numPr>
                <w:ilvl w:val="0"/>
                <w:numId w:val="2"/>
              </w:numPr>
              <w:tabs>
                <w:tab w:val="left" w:pos="413"/>
              </w:tabs>
              <w:spacing w:before="119" w:line="244" w:lineRule="auto"/>
              <w:ind w:right="347"/>
              <w:rPr>
                <w:sz w:val="16"/>
              </w:rPr>
            </w:pPr>
            <w:r w:rsidRPr="00354767">
              <w:rPr>
                <w:sz w:val="16"/>
              </w:rPr>
              <w:t>Değerlendirme ekibi başkanı, aynı zamanda Royal College tanınma gereklilikleri konusunda geri bildirim/rehberlik sağlar.</w:t>
            </w:r>
          </w:p>
          <w:p w14:paraId="3F251F1E" w14:textId="7AD19053" w:rsidR="00582E53" w:rsidRPr="00354767" w:rsidRDefault="00582E53" w:rsidP="00582E53">
            <w:pPr>
              <w:pStyle w:val="TableParagraph"/>
              <w:tabs>
                <w:tab w:val="left" w:pos="413"/>
              </w:tabs>
              <w:spacing w:before="119"/>
              <w:ind w:left="413"/>
              <w:rPr>
                <w:sz w:val="16"/>
                <w:u w:val="single"/>
              </w:rPr>
            </w:pPr>
          </w:p>
        </w:tc>
        <w:tc>
          <w:tcPr>
            <w:tcW w:w="1411" w:type="pct"/>
          </w:tcPr>
          <w:p w14:paraId="549AC274" w14:textId="77777777" w:rsidR="00F82A3E" w:rsidRPr="00354767" w:rsidRDefault="00F82A3E" w:rsidP="00F82A3E">
            <w:pPr>
              <w:pStyle w:val="TableParagraph"/>
              <w:rPr>
                <w:rFonts w:ascii="Times New Roman"/>
                <w:sz w:val="16"/>
              </w:rPr>
            </w:pPr>
          </w:p>
          <w:p w14:paraId="120CD5D9" w14:textId="77777777" w:rsidR="00972202" w:rsidRPr="00354767" w:rsidRDefault="00972202" w:rsidP="00972202">
            <w:pPr>
              <w:pStyle w:val="TableParagraph"/>
              <w:spacing w:before="119"/>
              <w:ind w:left="107" w:right="143"/>
              <w:rPr>
                <w:sz w:val="16"/>
              </w:rPr>
            </w:pPr>
            <w:r w:rsidRPr="00354767">
              <w:rPr>
                <w:sz w:val="16"/>
              </w:rPr>
              <w:t>Lütfen katılımcı ismini/isimlerini unvanları/pozisyonları ile aşağıda belirtiniz:</w:t>
            </w:r>
          </w:p>
          <w:p w14:paraId="60C375B0" w14:textId="77777777" w:rsidR="00A435B5" w:rsidRPr="00354767" w:rsidRDefault="00A435B5" w:rsidP="00A435B5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spacing w:before="115" w:line="196" w:lineRule="exact"/>
              <w:rPr>
                <w:i/>
                <w:sz w:val="16"/>
              </w:rPr>
            </w:pPr>
            <w:r w:rsidRPr="00354767">
              <w:rPr>
                <w:i/>
                <w:sz w:val="16"/>
              </w:rPr>
              <w:t>Ana Bilim Dalı Başkanı</w:t>
            </w:r>
          </w:p>
          <w:p w14:paraId="0E2795F9" w14:textId="06B2D236" w:rsidR="00F82A3E" w:rsidRPr="00354767" w:rsidRDefault="00A435B5" w:rsidP="00A435B5">
            <w:pPr>
              <w:pStyle w:val="TableParagraph"/>
              <w:numPr>
                <w:ilvl w:val="0"/>
                <w:numId w:val="12"/>
              </w:numPr>
              <w:tabs>
                <w:tab w:val="left" w:pos="408"/>
              </w:tabs>
              <w:spacing w:before="115" w:line="196" w:lineRule="exact"/>
              <w:ind w:right="363"/>
              <w:rPr>
                <w:i/>
                <w:sz w:val="16"/>
              </w:rPr>
            </w:pPr>
            <w:r w:rsidRPr="00354767">
              <w:rPr>
                <w:i/>
                <w:sz w:val="16"/>
              </w:rPr>
              <w:t>Program Koordinatörü</w:t>
            </w:r>
          </w:p>
        </w:tc>
      </w:tr>
      <w:tr w:rsidR="00582E53" w:rsidRPr="00354767" w14:paraId="0A63158B" w14:textId="77777777" w:rsidTr="004B2C75">
        <w:trPr>
          <w:trHeight w:val="358"/>
        </w:trPr>
        <w:tc>
          <w:tcPr>
            <w:tcW w:w="239" w:type="pct"/>
          </w:tcPr>
          <w:p w14:paraId="357D58F6" w14:textId="55F65E84" w:rsidR="00582E53" w:rsidRPr="00354767" w:rsidRDefault="00582E53" w:rsidP="004B2C75">
            <w:pPr>
              <w:pStyle w:val="TableParagraph"/>
              <w:spacing w:before="119"/>
              <w:ind w:left="107"/>
              <w:rPr>
                <w:spacing w:val="-4"/>
                <w:sz w:val="16"/>
              </w:rPr>
            </w:pPr>
            <w:r w:rsidRPr="00354767">
              <w:rPr>
                <w:spacing w:val="-4"/>
                <w:sz w:val="16"/>
              </w:rPr>
              <w:t>16:00</w:t>
            </w:r>
          </w:p>
        </w:tc>
        <w:tc>
          <w:tcPr>
            <w:tcW w:w="4761" w:type="pct"/>
            <w:gridSpan w:val="5"/>
            <w:vAlign w:val="center"/>
          </w:tcPr>
          <w:p w14:paraId="20D79B07" w14:textId="05C1CE51" w:rsidR="00582E53" w:rsidRPr="00354767" w:rsidRDefault="00582E53" w:rsidP="004B2C75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3A5A3C5" w14:textId="1D898EFE" w:rsidR="00FF6A7B" w:rsidRPr="00354767" w:rsidRDefault="00FF6A7B" w:rsidP="00683639">
      <w:pPr>
        <w:spacing w:line="247" w:lineRule="auto"/>
        <w:rPr>
          <w:sz w:val="17"/>
        </w:rPr>
      </w:pPr>
    </w:p>
    <w:sectPr w:rsidR="00FF6A7B" w:rsidRPr="00354767" w:rsidSect="00FA34DE">
      <w:footerReference w:type="default" r:id="rId12"/>
      <w:pgSz w:w="15840" w:h="12240" w:orient="landscape"/>
      <w:pgMar w:top="1720" w:right="1820" w:bottom="1720" w:left="1300" w:header="0" w:footer="1116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35F34" w14:textId="77777777" w:rsidR="00AB02D7" w:rsidRDefault="00AB02D7">
      <w:r>
        <w:separator/>
      </w:r>
    </w:p>
  </w:endnote>
  <w:endnote w:type="continuationSeparator" w:id="0">
    <w:p w14:paraId="07DB919C" w14:textId="77777777" w:rsidR="00AB02D7" w:rsidRDefault="00AB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8E8F3" w14:textId="77777777" w:rsidR="00FF6A7B" w:rsidRDefault="00BC668D">
    <w:pPr>
      <w:pStyle w:val="BodyText"/>
      <w:spacing w:line="14" w:lineRule="auto"/>
      <w:rPr>
        <w:b w:val="0"/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155712" behindDoc="1" locked="0" layoutInCell="1" allowOverlap="1" wp14:anchorId="1BFE7D24" wp14:editId="0D139FAE">
              <wp:simplePos x="0" y="0"/>
              <wp:positionH relativeFrom="page">
                <wp:posOffset>3846830</wp:posOffset>
              </wp:positionH>
              <wp:positionV relativeFrom="page">
                <wp:posOffset>9210040</wp:posOffset>
              </wp:positionV>
              <wp:extent cx="78740" cy="143510"/>
              <wp:effectExtent l="0" t="0" r="0" b="0"/>
              <wp:wrapNone/>
              <wp:docPr id="5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74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F53F75" w14:textId="77777777" w:rsidR="00FF6A7B" w:rsidRDefault="002F755B">
                          <w:pPr>
                            <w:spacing w:before="20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FE7D24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7" type="#_x0000_t202" style="position:absolute;margin-left:302.9pt;margin-top:725.2pt;width:6.2pt;height:11.3pt;z-index:-1616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" filled="f" stroked="f">
              <v:textbox inset="0,0,0,0">
                <w:txbxContent>
                  <w:p w14:paraId="02F53F75" w14:textId="77777777" w:rsidR="00FF6A7B" w:rsidRDefault="002F755B">
                    <w:pPr>
                      <w:spacing w:before="20"/>
                      <w:ind w:left="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4FD8C" w14:textId="77777777" w:rsidR="00AB02D7" w:rsidRDefault="00AB02D7">
      <w:r>
        <w:separator/>
      </w:r>
    </w:p>
  </w:footnote>
  <w:footnote w:type="continuationSeparator" w:id="0">
    <w:p w14:paraId="321966B7" w14:textId="77777777" w:rsidR="00AB02D7" w:rsidRDefault="00AB0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755C"/>
    <w:multiLevelType w:val="hybridMultilevel"/>
    <w:tmpl w:val="3A9A97A0"/>
    <w:lvl w:ilvl="0" w:tplc="7C3C7042">
      <w:numFmt w:val="bullet"/>
      <w:lvlText w:val=""/>
      <w:lvlJc w:val="left"/>
      <w:pPr>
        <w:ind w:left="413" w:hanging="2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FA3A222C">
      <w:numFmt w:val="bullet"/>
      <w:lvlText w:val="•"/>
      <w:lvlJc w:val="left"/>
      <w:pPr>
        <w:ind w:left="743" w:hanging="201"/>
      </w:pPr>
      <w:rPr>
        <w:rFonts w:hint="default"/>
        <w:lang w:val="en-US" w:eastAsia="en-US" w:bidi="ar-SA"/>
      </w:rPr>
    </w:lvl>
    <w:lvl w:ilvl="2" w:tplc="4060343E">
      <w:numFmt w:val="bullet"/>
      <w:lvlText w:val="•"/>
      <w:lvlJc w:val="left"/>
      <w:pPr>
        <w:ind w:left="1067" w:hanging="201"/>
      </w:pPr>
      <w:rPr>
        <w:rFonts w:hint="default"/>
        <w:lang w:val="en-US" w:eastAsia="en-US" w:bidi="ar-SA"/>
      </w:rPr>
    </w:lvl>
    <w:lvl w:ilvl="3" w:tplc="8666989C">
      <w:numFmt w:val="bullet"/>
      <w:lvlText w:val="•"/>
      <w:lvlJc w:val="left"/>
      <w:pPr>
        <w:ind w:left="1391" w:hanging="201"/>
      </w:pPr>
      <w:rPr>
        <w:rFonts w:hint="default"/>
        <w:lang w:val="en-US" w:eastAsia="en-US" w:bidi="ar-SA"/>
      </w:rPr>
    </w:lvl>
    <w:lvl w:ilvl="4" w:tplc="3F60D186">
      <w:numFmt w:val="bullet"/>
      <w:lvlText w:val="•"/>
      <w:lvlJc w:val="left"/>
      <w:pPr>
        <w:ind w:left="1714" w:hanging="201"/>
      </w:pPr>
      <w:rPr>
        <w:rFonts w:hint="default"/>
        <w:lang w:val="en-US" w:eastAsia="en-US" w:bidi="ar-SA"/>
      </w:rPr>
    </w:lvl>
    <w:lvl w:ilvl="5" w:tplc="A48C42F4">
      <w:numFmt w:val="bullet"/>
      <w:lvlText w:val="•"/>
      <w:lvlJc w:val="left"/>
      <w:pPr>
        <w:ind w:left="2038" w:hanging="201"/>
      </w:pPr>
      <w:rPr>
        <w:rFonts w:hint="default"/>
        <w:lang w:val="en-US" w:eastAsia="en-US" w:bidi="ar-SA"/>
      </w:rPr>
    </w:lvl>
    <w:lvl w:ilvl="6" w:tplc="F81CD5DE">
      <w:numFmt w:val="bullet"/>
      <w:lvlText w:val="•"/>
      <w:lvlJc w:val="left"/>
      <w:pPr>
        <w:ind w:left="2362" w:hanging="201"/>
      </w:pPr>
      <w:rPr>
        <w:rFonts w:hint="default"/>
        <w:lang w:val="en-US" w:eastAsia="en-US" w:bidi="ar-SA"/>
      </w:rPr>
    </w:lvl>
    <w:lvl w:ilvl="7" w:tplc="535083E8">
      <w:numFmt w:val="bullet"/>
      <w:lvlText w:val="•"/>
      <w:lvlJc w:val="left"/>
      <w:pPr>
        <w:ind w:left="2685" w:hanging="201"/>
      </w:pPr>
      <w:rPr>
        <w:rFonts w:hint="default"/>
        <w:lang w:val="en-US" w:eastAsia="en-US" w:bidi="ar-SA"/>
      </w:rPr>
    </w:lvl>
    <w:lvl w:ilvl="8" w:tplc="BAF0408E">
      <w:numFmt w:val="bullet"/>
      <w:lvlText w:val="•"/>
      <w:lvlJc w:val="left"/>
      <w:pPr>
        <w:ind w:left="3009" w:hanging="201"/>
      </w:pPr>
      <w:rPr>
        <w:rFonts w:hint="default"/>
        <w:lang w:val="en-US" w:eastAsia="en-US" w:bidi="ar-SA"/>
      </w:rPr>
    </w:lvl>
  </w:abstractNum>
  <w:abstractNum w:abstractNumId="1" w15:restartNumberingAfterBreak="0">
    <w:nsid w:val="0EDA06D2"/>
    <w:multiLevelType w:val="hybridMultilevel"/>
    <w:tmpl w:val="8830FECA"/>
    <w:lvl w:ilvl="0" w:tplc="15BC21EC">
      <w:numFmt w:val="bullet"/>
      <w:lvlText w:val=""/>
      <w:lvlJc w:val="left"/>
      <w:pPr>
        <w:ind w:left="413" w:hanging="2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D746468E">
      <w:numFmt w:val="bullet"/>
      <w:lvlText w:val="•"/>
      <w:lvlJc w:val="left"/>
      <w:pPr>
        <w:ind w:left="949" w:hanging="200"/>
      </w:pPr>
      <w:rPr>
        <w:rFonts w:hint="default"/>
        <w:lang w:val="en-US" w:eastAsia="en-US" w:bidi="ar-SA"/>
      </w:rPr>
    </w:lvl>
    <w:lvl w:ilvl="2" w:tplc="35A6694E">
      <w:numFmt w:val="bullet"/>
      <w:lvlText w:val="•"/>
      <w:lvlJc w:val="left"/>
      <w:pPr>
        <w:ind w:left="1478" w:hanging="200"/>
      </w:pPr>
      <w:rPr>
        <w:rFonts w:hint="default"/>
        <w:lang w:val="en-US" w:eastAsia="en-US" w:bidi="ar-SA"/>
      </w:rPr>
    </w:lvl>
    <w:lvl w:ilvl="3" w:tplc="2EEC6B26">
      <w:numFmt w:val="bullet"/>
      <w:lvlText w:val="•"/>
      <w:lvlJc w:val="left"/>
      <w:pPr>
        <w:ind w:left="2007" w:hanging="200"/>
      </w:pPr>
      <w:rPr>
        <w:rFonts w:hint="default"/>
        <w:lang w:val="en-US" w:eastAsia="en-US" w:bidi="ar-SA"/>
      </w:rPr>
    </w:lvl>
    <w:lvl w:ilvl="4" w:tplc="31BED772">
      <w:numFmt w:val="bullet"/>
      <w:lvlText w:val="•"/>
      <w:lvlJc w:val="left"/>
      <w:pPr>
        <w:ind w:left="2536" w:hanging="200"/>
      </w:pPr>
      <w:rPr>
        <w:rFonts w:hint="default"/>
        <w:lang w:val="en-US" w:eastAsia="en-US" w:bidi="ar-SA"/>
      </w:rPr>
    </w:lvl>
    <w:lvl w:ilvl="5" w:tplc="CBF895D2">
      <w:numFmt w:val="bullet"/>
      <w:lvlText w:val="•"/>
      <w:lvlJc w:val="left"/>
      <w:pPr>
        <w:ind w:left="3066" w:hanging="200"/>
      </w:pPr>
      <w:rPr>
        <w:rFonts w:hint="default"/>
        <w:lang w:val="en-US" w:eastAsia="en-US" w:bidi="ar-SA"/>
      </w:rPr>
    </w:lvl>
    <w:lvl w:ilvl="6" w:tplc="02BEB198">
      <w:numFmt w:val="bullet"/>
      <w:lvlText w:val="•"/>
      <w:lvlJc w:val="left"/>
      <w:pPr>
        <w:ind w:left="3595" w:hanging="200"/>
      </w:pPr>
      <w:rPr>
        <w:rFonts w:hint="default"/>
        <w:lang w:val="en-US" w:eastAsia="en-US" w:bidi="ar-SA"/>
      </w:rPr>
    </w:lvl>
    <w:lvl w:ilvl="7" w:tplc="C82838A8">
      <w:numFmt w:val="bullet"/>
      <w:lvlText w:val="•"/>
      <w:lvlJc w:val="left"/>
      <w:pPr>
        <w:ind w:left="4124" w:hanging="200"/>
      </w:pPr>
      <w:rPr>
        <w:rFonts w:hint="default"/>
        <w:lang w:val="en-US" w:eastAsia="en-US" w:bidi="ar-SA"/>
      </w:rPr>
    </w:lvl>
    <w:lvl w:ilvl="8" w:tplc="D670FFE4">
      <w:numFmt w:val="bullet"/>
      <w:lvlText w:val="•"/>
      <w:lvlJc w:val="left"/>
      <w:pPr>
        <w:ind w:left="4653" w:hanging="200"/>
      </w:pPr>
      <w:rPr>
        <w:rFonts w:hint="default"/>
        <w:lang w:val="en-US" w:eastAsia="en-US" w:bidi="ar-SA"/>
      </w:rPr>
    </w:lvl>
  </w:abstractNum>
  <w:abstractNum w:abstractNumId="2" w15:restartNumberingAfterBreak="0">
    <w:nsid w:val="1782177B"/>
    <w:multiLevelType w:val="hybridMultilevel"/>
    <w:tmpl w:val="1A5CA5FE"/>
    <w:lvl w:ilvl="0" w:tplc="6F265D52">
      <w:numFmt w:val="bullet"/>
      <w:lvlText w:val=""/>
      <w:lvlJc w:val="left"/>
      <w:pPr>
        <w:ind w:left="413" w:hanging="2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9264688A">
      <w:numFmt w:val="bullet"/>
      <w:lvlText w:val="•"/>
      <w:lvlJc w:val="left"/>
      <w:pPr>
        <w:ind w:left="949" w:hanging="200"/>
      </w:pPr>
      <w:rPr>
        <w:rFonts w:hint="default"/>
        <w:lang w:val="en-US" w:eastAsia="en-US" w:bidi="ar-SA"/>
      </w:rPr>
    </w:lvl>
    <w:lvl w:ilvl="2" w:tplc="08CCF802">
      <w:numFmt w:val="bullet"/>
      <w:lvlText w:val="•"/>
      <w:lvlJc w:val="left"/>
      <w:pPr>
        <w:ind w:left="1478" w:hanging="200"/>
      </w:pPr>
      <w:rPr>
        <w:rFonts w:hint="default"/>
        <w:lang w:val="en-US" w:eastAsia="en-US" w:bidi="ar-SA"/>
      </w:rPr>
    </w:lvl>
    <w:lvl w:ilvl="3" w:tplc="2CFC2012">
      <w:numFmt w:val="bullet"/>
      <w:lvlText w:val="•"/>
      <w:lvlJc w:val="left"/>
      <w:pPr>
        <w:ind w:left="2007" w:hanging="200"/>
      </w:pPr>
      <w:rPr>
        <w:rFonts w:hint="default"/>
        <w:lang w:val="en-US" w:eastAsia="en-US" w:bidi="ar-SA"/>
      </w:rPr>
    </w:lvl>
    <w:lvl w:ilvl="4" w:tplc="D4765C3E">
      <w:numFmt w:val="bullet"/>
      <w:lvlText w:val="•"/>
      <w:lvlJc w:val="left"/>
      <w:pPr>
        <w:ind w:left="2536" w:hanging="200"/>
      </w:pPr>
      <w:rPr>
        <w:rFonts w:hint="default"/>
        <w:lang w:val="en-US" w:eastAsia="en-US" w:bidi="ar-SA"/>
      </w:rPr>
    </w:lvl>
    <w:lvl w:ilvl="5" w:tplc="1B6ECDB2">
      <w:numFmt w:val="bullet"/>
      <w:lvlText w:val="•"/>
      <w:lvlJc w:val="left"/>
      <w:pPr>
        <w:ind w:left="3066" w:hanging="200"/>
      </w:pPr>
      <w:rPr>
        <w:rFonts w:hint="default"/>
        <w:lang w:val="en-US" w:eastAsia="en-US" w:bidi="ar-SA"/>
      </w:rPr>
    </w:lvl>
    <w:lvl w:ilvl="6" w:tplc="D4AAF574">
      <w:numFmt w:val="bullet"/>
      <w:lvlText w:val="•"/>
      <w:lvlJc w:val="left"/>
      <w:pPr>
        <w:ind w:left="3595" w:hanging="200"/>
      </w:pPr>
      <w:rPr>
        <w:rFonts w:hint="default"/>
        <w:lang w:val="en-US" w:eastAsia="en-US" w:bidi="ar-SA"/>
      </w:rPr>
    </w:lvl>
    <w:lvl w:ilvl="7" w:tplc="F7F61D22">
      <w:numFmt w:val="bullet"/>
      <w:lvlText w:val="•"/>
      <w:lvlJc w:val="left"/>
      <w:pPr>
        <w:ind w:left="4124" w:hanging="200"/>
      </w:pPr>
      <w:rPr>
        <w:rFonts w:hint="default"/>
        <w:lang w:val="en-US" w:eastAsia="en-US" w:bidi="ar-SA"/>
      </w:rPr>
    </w:lvl>
    <w:lvl w:ilvl="8" w:tplc="FDEE25AC">
      <w:numFmt w:val="bullet"/>
      <w:lvlText w:val="•"/>
      <w:lvlJc w:val="left"/>
      <w:pPr>
        <w:ind w:left="4653" w:hanging="200"/>
      </w:pPr>
      <w:rPr>
        <w:rFonts w:hint="default"/>
        <w:lang w:val="en-US" w:eastAsia="en-US" w:bidi="ar-SA"/>
      </w:rPr>
    </w:lvl>
  </w:abstractNum>
  <w:abstractNum w:abstractNumId="3" w15:restartNumberingAfterBreak="0">
    <w:nsid w:val="18582429"/>
    <w:multiLevelType w:val="hybridMultilevel"/>
    <w:tmpl w:val="F1026FA0"/>
    <w:lvl w:ilvl="0" w:tplc="B29C7BA4">
      <w:numFmt w:val="bullet"/>
      <w:lvlText w:val=""/>
      <w:lvlJc w:val="left"/>
      <w:pPr>
        <w:ind w:left="407" w:hanging="2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A8C64C52">
      <w:numFmt w:val="bullet"/>
      <w:lvlText w:val="•"/>
      <w:lvlJc w:val="left"/>
      <w:pPr>
        <w:ind w:left="757" w:hanging="201"/>
      </w:pPr>
      <w:rPr>
        <w:rFonts w:hint="default"/>
        <w:lang w:val="en-US" w:eastAsia="en-US" w:bidi="ar-SA"/>
      </w:rPr>
    </w:lvl>
    <w:lvl w:ilvl="2" w:tplc="3C76FE4C">
      <w:numFmt w:val="bullet"/>
      <w:lvlText w:val="•"/>
      <w:lvlJc w:val="left"/>
      <w:pPr>
        <w:ind w:left="1115" w:hanging="201"/>
      </w:pPr>
      <w:rPr>
        <w:rFonts w:hint="default"/>
        <w:lang w:val="en-US" w:eastAsia="en-US" w:bidi="ar-SA"/>
      </w:rPr>
    </w:lvl>
    <w:lvl w:ilvl="3" w:tplc="3BAECCD0">
      <w:numFmt w:val="bullet"/>
      <w:lvlText w:val="•"/>
      <w:lvlJc w:val="left"/>
      <w:pPr>
        <w:ind w:left="1473" w:hanging="201"/>
      </w:pPr>
      <w:rPr>
        <w:rFonts w:hint="default"/>
        <w:lang w:val="en-US" w:eastAsia="en-US" w:bidi="ar-SA"/>
      </w:rPr>
    </w:lvl>
    <w:lvl w:ilvl="4" w:tplc="EF96E66C">
      <w:numFmt w:val="bullet"/>
      <w:lvlText w:val="•"/>
      <w:lvlJc w:val="left"/>
      <w:pPr>
        <w:ind w:left="1830" w:hanging="201"/>
      </w:pPr>
      <w:rPr>
        <w:rFonts w:hint="default"/>
        <w:lang w:val="en-US" w:eastAsia="en-US" w:bidi="ar-SA"/>
      </w:rPr>
    </w:lvl>
    <w:lvl w:ilvl="5" w:tplc="7D7EB3D8">
      <w:numFmt w:val="bullet"/>
      <w:lvlText w:val="•"/>
      <w:lvlJc w:val="left"/>
      <w:pPr>
        <w:ind w:left="2188" w:hanging="201"/>
      </w:pPr>
      <w:rPr>
        <w:rFonts w:hint="default"/>
        <w:lang w:val="en-US" w:eastAsia="en-US" w:bidi="ar-SA"/>
      </w:rPr>
    </w:lvl>
    <w:lvl w:ilvl="6" w:tplc="0BFC2DA0">
      <w:numFmt w:val="bullet"/>
      <w:lvlText w:val="•"/>
      <w:lvlJc w:val="left"/>
      <w:pPr>
        <w:ind w:left="2546" w:hanging="201"/>
      </w:pPr>
      <w:rPr>
        <w:rFonts w:hint="default"/>
        <w:lang w:val="en-US" w:eastAsia="en-US" w:bidi="ar-SA"/>
      </w:rPr>
    </w:lvl>
    <w:lvl w:ilvl="7" w:tplc="BEE274D8">
      <w:numFmt w:val="bullet"/>
      <w:lvlText w:val="•"/>
      <w:lvlJc w:val="left"/>
      <w:pPr>
        <w:ind w:left="2903" w:hanging="201"/>
      </w:pPr>
      <w:rPr>
        <w:rFonts w:hint="default"/>
        <w:lang w:val="en-US" w:eastAsia="en-US" w:bidi="ar-SA"/>
      </w:rPr>
    </w:lvl>
    <w:lvl w:ilvl="8" w:tplc="F6EEC1EC">
      <w:numFmt w:val="bullet"/>
      <w:lvlText w:val="•"/>
      <w:lvlJc w:val="left"/>
      <w:pPr>
        <w:ind w:left="3261" w:hanging="201"/>
      </w:pPr>
      <w:rPr>
        <w:rFonts w:hint="default"/>
        <w:lang w:val="en-US" w:eastAsia="en-US" w:bidi="ar-SA"/>
      </w:rPr>
    </w:lvl>
  </w:abstractNum>
  <w:abstractNum w:abstractNumId="4" w15:restartNumberingAfterBreak="0">
    <w:nsid w:val="1A043807"/>
    <w:multiLevelType w:val="hybridMultilevel"/>
    <w:tmpl w:val="6068011A"/>
    <w:lvl w:ilvl="0" w:tplc="A198B65A">
      <w:numFmt w:val="bullet"/>
      <w:lvlText w:val=""/>
      <w:lvlJc w:val="left"/>
      <w:pPr>
        <w:ind w:left="413" w:hanging="2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0AF25980">
      <w:numFmt w:val="bullet"/>
      <w:lvlText w:val="•"/>
      <w:lvlJc w:val="left"/>
      <w:pPr>
        <w:ind w:left="949" w:hanging="200"/>
      </w:pPr>
      <w:rPr>
        <w:rFonts w:hint="default"/>
        <w:lang w:val="en-US" w:eastAsia="en-US" w:bidi="ar-SA"/>
      </w:rPr>
    </w:lvl>
    <w:lvl w:ilvl="2" w:tplc="119004EA">
      <w:numFmt w:val="bullet"/>
      <w:lvlText w:val="•"/>
      <w:lvlJc w:val="left"/>
      <w:pPr>
        <w:ind w:left="1478" w:hanging="200"/>
      </w:pPr>
      <w:rPr>
        <w:rFonts w:hint="default"/>
        <w:lang w:val="en-US" w:eastAsia="en-US" w:bidi="ar-SA"/>
      </w:rPr>
    </w:lvl>
    <w:lvl w:ilvl="3" w:tplc="E7703442">
      <w:numFmt w:val="bullet"/>
      <w:lvlText w:val="•"/>
      <w:lvlJc w:val="left"/>
      <w:pPr>
        <w:ind w:left="2007" w:hanging="200"/>
      </w:pPr>
      <w:rPr>
        <w:rFonts w:hint="default"/>
        <w:lang w:val="en-US" w:eastAsia="en-US" w:bidi="ar-SA"/>
      </w:rPr>
    </w:lvl>
    <w:lvl w:ilvl="4" w:tplc="2F30CA00">
      <w:numFmt w:val="bullet"/>
      <w:lvlText w:val="•"/>
      <w:lvlJc w:val="left"/>
      <w:pPr>
        <w:ind w:left="2536" w:hanging="200"/>
      </w:pPr>
      <w:rPr>
        <w:rFonts w:hint="default"/>
        <w:lang w:val="en-US" w:eastAsia="en-US" w:bidi="ar-SA"/>
      </w:rPr>
    </w:lvl>
    <w:lvl w:ilvl="5" w:tplc="08C60B9C">
      <w:numFmt w:val="bullet"/>
      <w:lvlText w:val="•"/>
      <w:lvlJc w:val="left"/>
      <w:pPr>
        <w:ind w:left="3066" w:hanging="200"/>
      </w:pPr>
      <w:rPr>
        <w:rFonts w:hint="default"/>
        <w:lang w:val="en-US" w:eastAsia="en-US" w:bidi="ar-SA"/>
      </w:rPr>
    </w:lvl>
    <w:lvl w:ilvl="6" w:tplc="D5AE340E">
      <w:numFmt w:val="bullet"/>
      <w:lvlText w:val="•"/>
      <w:lvlJc w:val="left"/>
      <w:pPr>
        <w:ind w:left="3595" w:hanging="200"/>
      </w:pPr>
      <w:rPr>
        <w:rFonts w:hint="default"/>
        <w:lang w:val="en-US" w:eastAsia="en-US" w:bidi="ar-SA"/>
      </w:rPr>
    </w:lvl>
    <w:lvl w:ilvl="7" w:tplc="62F2584C">
      <w:numFmt w:val="bullet"/>
      <w:lvlText w:val="•"/>
      <w:lvlJc w:val="left"/>
      <w:pPr>
        <w:ind w:left="4124" w:hanging="200"/>
      </w:pPr>
      <w:rPr>
        <w:rFonts w:hint="default"/>
        <w:lang w:val="en-US" w:eastAsia="en-US" w:bidi="ar-SA"/>
      </w:rPr>
    </w:lvl>
    <w:lvl w:ilvl="8" w:tplc="BD3C548C">
      <w:numFmt w:val="bullet"/>
      <w:lvlText w:val="•"/>
      <w:lvlJc w:val="left"/>
      <w:pPr>
        <w:ind w:left="4653" w:hanging="200"/>
      </w:pPr>
      <w:rPr>
        <w:rFonts w:hint="default"/>
        <w:lang w:val="en-US" w:eastAsia="en-US" w:bidi="ar-SA"/>
      </w:rPr>
    </w:lvl>
  </w:abstractNum>
  <w:abstractNum w:abstractNumId="5" w15:restartNumberingAfterBreak="0">
    <w:nsid w:val="313C00EA"/>
    <w:multiLevelType w:val="hybridMultilevel"/>
    <w:tmpl w:val="9B1878B2"/>
    <w:lvl w:ilvl="0" w:tplc="B3344A00">
      <w:numFmt w:val="bullet"/>
      <w:lvlText w:val=""/>
      <w:lvlJc w:val="left"/>
      <w:pPr>
        <w:ind w:left="413" w:hanging="2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7AE4F2AE">
      <w:numFmt w:val="bullet"/>
      <w:lvlText w:val="•"/>
      <w:lvlJc w:val="left"/>
      <w:pPr>
        <w:ind w:left="949" w:hanging="200"/>
      </w:pPr>
      <w:rPr>
        <w:rFonts w:hint="default"/>
        <w:lang w:val="en-US" w:eastAsia="en-US" w:bidi="ar-SA"/>
      </w:rPr>
    </w:lvl>
    <w:lvl w:ilvl="2" w:tplc="A3EC1DE8">
      <w:numFmt w:val="bullet"/>
      <w:lvlText w:val="•"/>
      <w:lvlJc w:val="left"/>
      <w:pPr>
        <w:ind w:left="1478" w:hanging="200"/>
      </w:pPr>
      <w:rPr>
        <w:rFonts w:hint="default"/>
        <w:lang w:val="en-US" w:eastAsia="en-US" w:bidi="ar-SA"/>
      </w:rPr>
    </w:lvl>
    <w:lvl w:ilvl="3" w:tplc="A994153A">
      <w:numFmt w:val="bullet"/>
      <w:lvlText w:val="•"/>
      <w:lvlJc w:val="left"/>
      <w:pPr>
        <w:ind w:left="2007" w:hanging="200"/>
      </w:pPr>
      <w:rPr>
        <w:rFonts w:hint="default"/>
        <w:lang w:val="en-US" w:eastAsia="en-US" w:bidi="ar-SA"/>
      </w:rPr>
    </w:lvl>
    <w:lvl w:ilvl="4" w:tplc="CB98401C">
      <w:numFmt w:val="bullet"/>
      <w:lvlText w:val="•"/>
      <w:lvlJc w:val="left"/>
      <w:pPr>
        <w:ind w:left="2536" w:hanging="200"/>
      </w:pPr>
      <w:rPr>
        <w:rFonts w:hint="default"/>
        <w:lang w:val="en-US" w:eastAsia="en-US" w:bidi="ar-SA"/>
      </w:rPr>
    </w:lvl>
    <w:lvl w:ilvl="5" w:tplc="C9880036">
      <w:numFmt w:val="bullet"/>
      <w:lvlText w:val="•"/>
      <w:lvlJc w:val="left"/>
      <w:pPr>
        <w:ind w:left="3066" w:hanging="200"/>
      </w:pPr>
      <w:rPr>
        <w:rFonts w:hint="default"/>
        <w:lang w:val="en-US" w:eastAsia="en-US" w:bidi="ar-SA"/>
      </w:rPr>
    </w:lvl>
    <w:lvl w:ilvl="6" w:tplc="821AB7E8">
      <w:numFmt w:val="bullet"/>
      <w:lvlText w:val="•"/>
      <w:lvlJc w:val="left"/>
      <w:pPr>
        <w:ind w:left="3595" w:hanging="200"/>
      </w:pPr>
      <w:rPr>
        <w:rFonts w:hint="default"/>
        <w:lang w:val="en-US" w:eastAsia="en-US" w:bidi="ar-SA"/>
      </w:rPr>
    </w:lvl>
    <w:lvl w:ilvl="7" w:tplc="D37A73C4">
      <w:numFmt w:val="bullet"/>
      <w:lvlText w:val="•"/>
      <w:lvlJc w:val="left"/>
      <w:pPr>
        <w:ind w:left="4124" w:hanging="200"/>
      </w:pPr>
      <w:rPr>
        <w:rFonts w:hint="default"/>
        <w:lang w:val="en-US" w:eastAsia="en-US" w:bidi="ar-SA"/>
      </w:rPr>
    </w:lvl>
    <w:lvl w:ilvl="8" w:tplc="C2EECF68">
      <w:numFmt w:val="bullet"/>
      <w:lvlText w:val="•"/>
      <w:lvlJc w:val="left"/>
      <w:pPr>
        <w:ind w:left="4653" w:hanging="200"/>
      </w:pPr>
      <w:rPr>
        <w:rFonts w:hint="default"/>
        <w:lang w:val="en-US" w:eastAsia="en-US" w:bidi="ar-SA"/>
      </w:rPr>
    </w:lvl>
  </w:abstractNum>
  <w:abstractNum w:abstractNumId="6" w15:restartNumberingAfterBreak="0">
    <w:nsid w:val="31E60646"/>
    <w:multiLevelType w:val="hybridMultilevel"/>
    <w:tmpl w:val="9B2443A4"/>
    <w:lvl w:ilvl="0" w:tplc="70C22D70">
      <w:numFmt w:val="bullet"/>
      <w:lvlText w:val=""/>
      <w:lvlJc w:val="left"/>
      <w:pPr>
        <w:ind w:left="413" w:hanging="2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98BE3902">
      <w:numFmt w:val="bullet"/>
      <w:lvlText w:val="•"/>
      <w:lvlJc w:val="left"/>
      <w:pPr>
        <w:ind w:left="949" w:hanging="200"/>
      </w:pPr>
      <w:rPr>
        <w:rFonts w:hint="default"/>
        <w:lang w:val="en-US" w:eastAsia="en-US" w:bidi="ar-SA"/>
      </w:rPr>
    </w:lvl>
    <w:lvl w:ilvl="2" w:tplc="5BF2A732">
      <w:numFmt w:val="bullet"/>
      <w:lvlText w:val="•"/>
      <w:lvlJc w:val="left"/>
      <w:pPr>
        <w:ind w:left="1478" w:hanging="200"/>
      </w:pPr>
      <w:rPr>
        <w:rFonts w:hint="default"/>
        <w:lang w:val="en-US" w:eastAsia="en-US" w:bidi="ar-SA"/>
      </w:rPr>
    </w:lvl>
    <w:lvl w:ilvl="3" w:tplc="AE7AF2A2">
      <w:numFmt w:val="bullet"/>
      <w:lvlText w:val="•"/>
      <w:lvlJc w:val="left"/>
      <w:pPr>
        <w:ind w:left="2007" w:hanging="200"/>
      </w:pPr>
      <w:rPr>
        <w:rFonts w:hint="default"/>
        <w:lang w:val="en-US" w:eastAsia="en-US" w:bidi="ar-SA"/>
      </w:rPr>
    </w:lvl>
    <w:lvl w:ilvl="4" w:tplc="D7DCA6C8">
      <w:numFmt w:val="bullet"/>
      <w:lvlText w:val="•"/>
      <w:lvlJc w:val="left"/>
      <w:pPr>
        <w:ind w:left="2536" w:hanging="200"/>
      </w:pPr>
      <w:rPr>
        <w:rFonts w:hint="default"/>
        <w:lang w:val="en-US" w:eastAsia="en-US" w:bidi="ar-SA"/>
      </w:rPr>
    </w:lvl>
    <w:lvl w:ilvl="5" w:tplc="E00CE59E">
      <w:numFmt w:val="bullet"/>
      <w:lvlText w:val="•"/>
      <w:lvlJc w:val="left"/>
      <w:pPr>
        <w:ind w:left="3066" w:hanging="200"/>
      </w:pPr>
      <w:rPr>
        <w:rFonts w:hint="default"/>
        <w:lang w:val="en-US" w:eastAsia="en-US" w:bidi="ar-SA"/>
      </w:rPr>
    </w:lvl>
    <w:lvl w:ilvl="6" w:tplc="86A4D0C6">
      <w:numFmt w:val="bullet"/>
      <w:lvlText w:val="•"/>
      <w:lvlJc w:val="left"/>
      <w:pPr>
        <w:ind w:left="3595" w:hanging="200"/>
      </w:pPr>
      <w:rPr>
        <w:rFonts w:hint="default"/>
        <w:lang w:val="en-US" w:eastAsia="en-US" w:bidi="ar-SA"/>
      </w:rPr>
    </w:lvl>
    <w:lvl w:ilvl="7" w:tplc="B0BA750C">
      <w:numFmt w:val="bullet"/>
      <w:lvlText w:val="•"/>
      <w:lvlJc w:val="left"/>
      <w:pPr>
        <w:ind w:left="4124" w:hanging="200"/>
      </w:pPr>
      <w:rPr>
        <w:rFonts w:hint="default"/>
        <w:lang w:val="en-US" w:eastAsia="en-US" w:bidi="ar-SA"/>
      </w:rPr>
    </w:lvl>
    <w:lvl w:ilvl="8" w:tplc="D960C57E">
      <w:numFmt w:val="bullet"/>
      <w:lvlText w:val="•"/>
      <w:lvlJc w:val="left"/>
      <w:pPr>
        <w:ind w:left="4653" w:hanging="200"/>
      </w:pPr>
      <w:rPr>
        <w:rFonts w:hint="default"/>
        <w:lang w:val="en-US" w:eastAsia="en-US" w:bidi="ar-SA"/>
      </w:rPr>
    </w:lvl>
  </w:abstractNum>
  <w:abstractNum w:abstractNumId="7" w15:restartNumberingAfterBreak="0">
    <w:nsid w:val="32470FDC"/>
    <w:multiLevelType w:val="hybridMultilevel"/>
    <w:tmpl w:val="2228DB1C"/>
    <w:lvl w:ilvl="0" w:tplc="4E8E0DB4">
      <w:numFmt w:val="bullet"/>
      <w:lvlText w:val=""/>
      <w:lvlJc w:val="left"/>
      <w:pPr>
        <w:ind w:left="407" w:hanging="2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0DF4CEAC">
      <w:numFmt w:val="bullet"/>
      <w:lvlText w:val="•"/>
      <w:lvlJc w:val="left"/>
      <w:pPr>
        <w:ind w:left="757" w:hanging="201"/>
      </w:pPr>
      <w:rPr>
        <w:rFonts w:hint="default"/>
        <w:lang w:val="en-US" w:eastAsia="en-US" w:bidi="ar-SA"/>
      </w:rPr>
    </w:lvl>
    <w:lvl w:ilvl="2" w:tplc="1116E6CC">
      <w:numFmt w:val="bullet"/>
      <w:lvlText w:val="•"/>
      <w:lvlJc w:val="left"/>
      <w:pPr>
        <w:ind w:left="1115" w:hanging="201"/>
      </w:pPr>
      <w:rPr>
        <w:rFonts w:hint="default"/>
        <w:lang w:val="en-US" w:eastAsia="en-US" w:bidi="ar-SA"/>
      </w:rPr>
    </w:lvl>
    <w:lvl w:ilvl="3" w:tplc="B7CEE214">
      <w:numFmt w:val="bullet"/>
      <w:lvlText w:val="•"/>
      <w:lvlJc w:val="left"/>
      <w:pPr>
        <w:ind w:left="1473" w:hanging="201"/>
      </w:pPr>
      <w:rPr>
        <w:rFonts w:hint="default"/>
        <w:lang w:val="en-US" w:eastAsia="en-US" w:bidi="ar-SA"/>
      </w:rPr>
    </w:lvl>
    <w:lvl w:ilvl="4" w:tplc="AFCEE780">
      <w:numFmt w:val="bullet"/>
      <w:lvlText w:val="•"/>
      <w:lvlJc w:val="left"/>
      <w:pPr>
        <w:ind w:left="1830" w:hanging="201"/>
      </w:pPr>
      <w:rPr>
        <w:rFonts w:hint="default"/>
        <w:lang w:val="en-US" w:eastAsia="en-US" w:bidi="ar-SA"/>
      </w:rPr>
    </w:lvl>
    <w:lvl w:ilvl="5" w:tplc="CC0EC0BE">
      <w:numFmt w:val="bullet"/>
      <w:lvlText w:val="•"/>
      <w:lvlJc w:val="left"/>
      <w:pPr>
        <w:ind w:left="2188" w:hanging="201"/>
      </w:pPr>
      <w:rPr>
        <w:rFonts w:hint="default"/>
        <w:lang w:val="en-US" w:eastAsia="en-US" w:bidi="ar-SA"/>
      </w:rPr>
    </w:lvl>
    <w:lvl w:ilvl="6" w:tplc="CBD2EC30">
      <w:numFmt w:val="bullet"/>
      <w:lvlText w:val="•"/>
      <w:lvlJc w:val="left"/>
      <w:pPr>
        <w:ind w:left="2546" w:hanging="201"/>
      </w:pPr>
      <w:rPr>
        <w:rFonts w:hint="default"/>
        <w:lang w:val="en-US" w:eastAsia="en-US" w:bidi="ar-SA"/>
      </w:rPr>
    </w:lvl>
    <w:lvl w:ilvl="7" w:tplc="6C7EB8F6">
      <w:numFmt w:val="bullet"/>
      <w:lvlText w:val="•"/>
      <w:lvlJc w:val="left"/>
      <w:pPr>
        <w:ind w:left="2903" w:hanging="201"/>
      </w:pPr>
      <w:rPr>
        <w:rFonts w:hint="default"/>
        <w:lang w:val="en-US" w:eastAsia="en-US" w:bidi="ar-SA"/>
      </w:rPr>
    </w:lvl>
    <w:lvl w:ilvl="8" w:tplc="2E2EF400">
      <w:numFmt w:val="bullet"/>
      <w:lvlText w:val="•"/>
      <w:lvlJc w:val="left"/>
      <w:pPr>
        <w:ind w:left="3261" w:hanging="201"/>
      </w:pPr>
      <w:rPr>
        <w:rFonts w:hint="default"/>
        <w:lang w:val="en-US" w:eastAsia="en-US" w:bidi="ar-SA"/>
      </w:rPr>
    </w:lvl>
  </w:abstractNum>
  <w:abstractNum w:abstractNumId="8" w15:restartNumberingAfterBreak="0">
    <w:nsid w:val="367A371A"/>
    <w:multiLevelType w:val="hybridMultilevel"/>
    <w:tmpl w:val="1F125D2C"/>
    <w:lvl w:ilvl="0" w:tplc="D1F8AB64">
      <w:numFmt w:val="bullet"/>
      <w:lvlText w:val=""/>
      <w:lvlJc w:val="left"/>
      <w:pPr>
        <w:ind w:left="413" w:hanging="2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A16061D6">
      <w:numFmt w:val="bullet"/>
      <w:lvlText w:val="•"/>
      <w:lvlJc w:val="left"/>
      <w:pPr>
        <w:ind w:left="743" w:hanging="201"/>
      </w:pPr>
      <w:rPr>
        <w:rFonts w:hint="default"/>
        <w:lang w:val="en-US" w:eastAsia="en-US" w:bidi="ar-SA"/>
      </w:rPr>
    </w:lvl>
    <w:lvl w:ilvl="2" w:tplc="CB84FEE8">
      <w:numFmt w:val="bullet"/>
      <w:lvlText w:val="•"/>
      <w:lvlJc w:val="left"/>
      <w:pPr>
        <w:ind w:left="1067" w:hanging="201"/>
      </w:pPr>
      <w:rPr>
        <w:rFonts w:hint="default"/>
        <w:lang w:val="en-US" w:eastAsia="en-US" w:bidi="ar-SA"/>
      </w:rPr>
    </w:lvl>
    <w:lvl w:ilvl="3" w:tplc="BF2C985A">
      <w:numFmt w:val="bullet"/>
      <w:lvlText w:val="•"/>
      <w:lvlJc w:val="left"/>
      <w:pPr>
        <w:ind w:left="1391" w:hanging="201"/>
      </w:pPr>
      <w:rPr>
        <w:rFonts w:hint="default"/>
        <w:lang w:val="en-US" w:eastAsia="en-US" w:bidi="ar-SA"/>
      </w:rPr>
    </w:lvl>
    <w:lvl w:ilvl="4" w:tplc="235E33E6">
      <w:numFmt w:val="bullet"/>
      <w:lvlText w:val="•"/>
      <w:lvlJc w:val="left"/>
      <w:pPr>
        <w:ind w:left="1714" w:hanging="201"/>
      </w:pPr>
      <w:rPr>
        <w:rFonts w:hint="default"/>
        <w:lang w:val="en-US" w:eastAsia="en-US" w:bidi="ar-SA"/>
      </w:rPr>
    </w:lvl>
    <w:lvl w:ilvl="5" w:tplc="6B3A0854">
      <w:numFmt w:val="bullet"/>
      <w:lvlText w:val="•"/>
      <w:lvlJc w:val="left"/>
      <w:pPr>
        <w:ind w:left="2038" w:hanging="201"/>
      </w:pPr>
      <w:rPr>
        <w:rFonts w:hint="default"/>
        <w:lang w:val="en-US" w:eastAsia="en-US" w:bidi="ar-SA"/>
      </w:rPr>
    </w:lvl>
    <w:lvl w:ilvl="6" w:tplc="FB5EDE6E">
      <w:numFmt w:val="bullet"/>
      <w:lvlText w:val="•"/>
      <w:lvlJc w:val="left"/>
      <w:pPr>
        <w:ind w:left="2362" w:hanging="201"/>
      </w:pPr>
      <w:rPr>
        <w:rFonts w:hint="default"/>
        <w:lang w:val="en-US" w:eastAsia="en-US" w:bidi="ar-SA"/>
      </w:rPr>
    </w:lvl>
    <w:lvl w:ilvl="7" w:tplc="C2EEC9AE">
      <w:numFmt w:val="bullet"/>
      <w:lvlText w:val="•"/>
      <w:lvlJc w:val="left"/>
      <w:pPr>
        <w:ind w:left="2685" w:hanging="201"/>
      </w:pPr>
      <w:rPr>
        <w:rFonts w:hint="default"/>
        <w:lang w:val="en-US" w:eastAsia="en-US" w:bidi="ar-SA"/>
      </w:rPr>
    </w:lvl>
    <w:lvl w:ilvl="8" w:tplc="BF5A61A2">
      <w:numFmt w:val="bullet"/>
      <w:lvlText w:val="•"/>
      <w:lvlJc w:val="left"/>
      <w:pPr>
        <w:ind w:left="3009" w:hanging="201"/>
      </w:pPr>
      <w:rPr>
        <w:rFonts w:hint="default"/>
        <w:lang w:val="en-US" w:eastAsia="en-US" w:bidi="ar-SA"/>
      </w:rPr>
    </w:lvl>
  </w:abstractNum>
  <w:abstractNum w:abstractNumId="9" w15:restartNumberingAfterBreak="0">
    <w:nsid w:val="39BE7BB6"/>
    <w:multiLevelType w:val="hybridMultilevel"/>
    <w:tmpl w:val="A992CE7A"/>
    <w:lvl w:ilvl="0" w:tplc="D5141916">
      <w:numFmt w:val="bullet"/>
      <w:lvlText w:val=""/>
      <w:lvlJc w:val="left"/>
      <w:pPr>
        <w:ind w:left="413" w:hanging="2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D8C82F6C">
      <w:numFmt w:val="bullet"/>
      <w:lvlText w:val="•"/>
      <w:lvlJc w:val="left"/>
      <w:pPr>
        <w:ind w:left="949" w:hanging="200"/>
      </w:pPr>
      <w:rPr>
        <w:rFonts w:hint="default"/>
        <w:lang w:val="en-US" w:eastAsia="en-US" w:bidi="ar-SA"/>
      </w:rPr>
    </w:lvl>
    <w:lvl w:ilvl="2" w:tplc="C4A8D548">
      <w:numFmt w:val="bullet"/>
      <w:lvlText w:val="•"/>
      <w:lvlJc w:val="left"/>
      <w:pPr>
        <w:ind w:left="1478" w:hanging="200"/>
      </w:pPr>
      <w:rPr>
        <w:rFonts w:hint="default"/>
        <w:lang w:val="en-US" w:eastAsia="en-US" w:bidi="ar-SA"/>
      </w:rPr>
    </w:lvl>
    <w:lvl w:ilvl="3" w:tplc="BE94BDEC">
      <w:numFmt w:val="bullet"/>
      <w:lvlText w:val="•"/>
      <w:lvlJc w:val="left"/>
      <w:pPr>
        <w:ind w:left="2007" w:hanging="200"/>
      </w:pPr>
      <w:rPr>
        <w:rFonts w:hint="default"/>
        <w:lang w:val="en-US" w:eastAsia="en-US" w:bidi="ar-SA"/>
      </w:rPr>
    </w:lvl>
    <w:lvl w:ilvl="4" w:tplc="BFDAA88E">
      <w:numFmt w:val="bullet"/>
      <w:lvlText w:val="•"/>
      <w:lvlJc w:val="left"/>
      <w:pPr>
        <w:ind w:left="2536" w:hanging="200"/>
      </w:pPr>
      <w:rPr>
        <w:rFonts w:hint="default"/>
        <w:lang w:val="en-US" w:eastAsia="en-US" w:bidi="ar-SA"/>
      </w:rPr>
    </w:lvl>
    <w:lvl w:ilvl="5" w:tplc="DF22B37A">
      <w:numFmt w:val="bullet"/>
      <w:lvlText w:val="•"/>
      <w:lvlJc w:val="left"/>
      <w:pPr>
        <w:ind w:left="3066" w:hanging="200"/>
      </w:pPr>
      <w:rPr>
        <w:rFonts w:hint="default"/>
        <w:lang w:val="en-US" w:eastAsia="en-US" w:bidi="ar-SA"/>
      </w:rPr>
    </w:lvl>
    <w:lvl w:ilvl="6" w:tplc="D12AB8DE">
      <w:numFmt w:val="bullet"/>
      <w:lvlText w:val="•"/>
      <w:lvlJc w:val="left"/>
      <w:pPr>
        <w:ind w:left="3595" w:hanging="200"/>
      </w:pPr>
      <w:rPr>
        <w:rFonts w:hint="default"/>
        <w:lang w:val="en-US" w:eastAsia="en-US" w:bidi="ar-SA"/>
      </w:rPr>
    </w:lvl>
    <w:lvl w:ilvl="7" w:tplc="BF14E3D2">
      <w:numFmt w:val="bullet"/>
      <w:lvlText w:val="•"/>
      <w:lvlJc w:val="left"/>
      <w:pPr>
        <w:ind w:left="4124" w:hanging="200"/>
      </w:pPr>
      <w:rPr>
        <w:rFonts w:hint="default"/>
        <w:lang w:val="en-US" w:eastAsia="en-US" w:bidi="ar-SA"/>
      </w:rPr>
    </w:lvl>
    <w:lvl w:ilvl="8" w:tplc="733640CA">
      <w:numFmt w:val="bullet"/>
      <w:lvlText w:val="•"/>
      <w:lvlJc w:val="left"/>
      <w:pPr>
        <w:ind w:left="4653" w:hanging="200"/>
      </w:pPr>
      <w:rPr>
        <w:rFonts w:hint="default"/>
        <w:lang w:val="en-US" w:eastAsia="en-US" w:bidi="ar-SA"/>
      </w:rPr>
    </w:lvl>
  </w:abstractNum>
  <w:abstractNum w:abstractNumId="10" w15:restartNumberingAfterBreak="0">
    <w:nsid w:val="3DD6083E"/>
    <w:multiLevelType w:val="hybridMultilevel"/>
    <w:tmpl w:val="C5340040"/>
    <w:lvl w:ilvl="0" w:tplc="04F4457E">
      <w:numFmt w:val="bullet"/>
      <w:lvlText w:val=""/>
      <w:lvlJc w:val="left"/>
      <w:pPr>
        <w:ind w:left="413" w:hanging="2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691CC726">
      <w:numFmt w:val="bullet"/>
      <w:lvlText w:val="•"/>
      <w:lvlJc w:val="left"/>
      <w:pPr>
        <w:ind w:left="949" w:hanging="200"/>
      </w:pPr>
      <w:rPr>
        <w:rFonts w:hint="default"/>
        <w:lang w:val="en-US" w:eastAsia="en-US" w:bidi="ar-SA"/>
      </w:rPr>
    </w:lvl>
    <w:lvl w:ilvl="2" w:tplc="745C4C26">
      <w:numFmt w:val="bullet"/>
      <w:lvlText w:val="•"/>
      <w:lvlJc w:val="left"/>
      <w:pPr>
        <w:ind w:left="1478" w:hanging="200"/>
      </w:pPr>
      <w:rPr>
        <w:rFonts w:hint="default"/>
        <w:lang w:val="en-US" w:eastAsia="en-US" w:bidi="ar-SA"/>
      </w:rPr>
    </w:lvl>
    <w:lvl w:ilvl="3" w:tplc="E39A405A">
      <w:numFmt w:val="bullet"/>
      <w:lvlText w:val="•"/>
      <w:lvlJc w:val="left"/>
      <w:pPr>
        <w:ind w:left="2007" w:hanging="200"/>
      </w:pPr>
      <w:rPr>
        <w:rFonts w:hint="default"/>
        <w:lang w:val="en-US" w:eastAsia="en-US" w:bidi="ar-SA"/>
      </w:rPr>
    </w:lvl>
    <w:lvl w:ilvl="4" w:tplc="1BA4D05E">
      <w:numFmt w:val="bullet"/>
      <w:lvlText w:val="•"/>
      <w:lvlJc w:val="left"/>
      <w:pPr>
        <w:ind w:left="2536" w:hanging="200"/>
      </w:pPr>
      <w:rPr>
        <w:rFonts w:hint="default"/>
        <w:lang w:val="en-US" w:eastAsia="en-US" w:bidi="ar-SA"/>
      </w:rPr>
    </w:lvl>
    <w:lvl w:ilvl="5" w:tplc="1DF6DED2">
      <w:numFmt w:val="bullet"/>
      <w:lvlText w:val="•"/>
      <w:lvlJc w:val="left"/>
      <w:pPr>
        <w:ind w:left="3066" w:hanging="200"/>
      </w:pPr>
      <w:rPr>
        <w:rFonts w:hint="default"/>
        <w:lang w:val="en-US" w:eastAsia="en-US" w:bidi="ar-SA"/>
      </w:rPr>
    </w:lvl>
    <w:lvl w:ilvl="6" w:tplc="C944DD5E">
      <w:numFmt w:val="bullet"/>
      <w:lvlText w:val="•"/>
      <w:lvlJc w:val="left"/>
      <w:pPr>
        <w:ind w:left="3595" w:hanging="200"/>
      </w:pPr>
      <w:rPr>
        <w:rFonts w:hint="default"/>
        <w:lang w:val="en-US" w:eastAsia="en-US" w:bidi="ar-SA"/>
      </w:rPr>
    </w:lvl>
    <w:lvl w:ilvl="7" w:tplc="1540A166">
      <w:numFmt w:val="bullet"/>
      <w:lvlText w:val="•"/>
      <w:lvlJc w:val="left"/>
      <w:pPr>
        <w:ind w:left="4124" w:hanging="200"/>
      </w:pPr>
      <w:rPr>
        <w:rFonts w:hint="default"/>
        <w:lang w:val="en-US" w:eastAsia="en-US" w:bidi="ar-SA"/>
      </w:rPr>
    </w:lvl>
    <w:lvl w:ilvl="8" w:tplc="663C9438">
      <w:numFmt w:val="bullet"/>
      <w:lvlText w:val="•"/>
      <w:lvlJc w:val="left"/>
      <w:pPr>
        <w:ind w:left="4653" w:hanging="200"/>
      </w:pPr>
      <w:rPr>
        <w:rFonts w:hint="default"/>
        <w:lang w:val="en-US" w:eastAsia="en-US" w:bidi="ar-SA"/>
      </w:rPr>
    </w:lvl>
  </w:abstractNum>
  <w:abstractNum w:abstractNumId="11" w15:restartNumberingAfterBreak="0">
    <w:nsid w:val="3FE31A4E"/>
    <w:multiLevelType w:val="hybridMultilevel"/>
    <w:tmpl w:val="CC7AE452"/>
    <w:lvl w:ilvl="0" w:tplc="CFE4D7B8">
      <w:numFmt w:val="bullet"/>
      <w:lvlText w:val=""/>
      <w:lvlJc w:val="left"/>
      <w:pPr>
        <w:ind w:left="407" w:hanging="2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2DFEC4A2">
      <w:numFmt w:val="bullet"/>
      <w:lvlText w:val="•"/>
      <w:lvlJc w:val="left"/>
      <w:pPr>
        <w:ind w:left="757" w:hanging="201"/>
      </w:pPr>
      <w:rPr>
        <w:rFonts w:hint="default"/>
        <w:lang w:val="en-US" w:eastAsia="en-US" w:bidi="ar-SA"/>
      </w:rPr>
    </w:lvl>
    <w:lvl w:ilvl="2" w:tplc="1DA2245C">
      <w:numFmt w:val="bullet"/>
      <w:lvlText w:val="•"/>
      <w:lvlJc w:val="left"/>
      <w:pPr>
        <w:ind w:left="1115" w:hanging="201"/>
      </w:pPr>
      <w:rPr>
        <w:rFonts w:hint="default"/>
        <w:lang w:val="en-US" w:eastAsia="en-US" w:bidi="ar-SA"/>
      </w:rPr>
    </w:lvl>
    <w:lvl w:ilvl="3" w:tplc="4BC0896C">
      <w:numFmt w:val="bullet"/>
      <w:lvlText w:val="•"/>
      <w:lvlJc w:val="left"/>
      <w:pPr>
        <w:ind w:left="1473" w:hanging="201"/>
      </w:pPr>
      <w:rPr>
        <w:rFonts w:hint="default"/>
        <w:lang w:val="en-US" w:eastAsia="en-US" w:bidi="ar-SA"/>
      </w:rPr>
    </w:lvl>
    <w:lvl w:ilvl="4" w:tplc="627EFFB6">
      <w:numFmt w:val="bullet"/>
      <w:lvlText w:val="•"/>
      <w:lvlJc w:val="left"/>
      <w:pPr>
        <w:ind w:left="1830" w:hanging="201"/>
      </w:pPr>
      <w:rPr>
        <w:rFonts w:hint="default"/>
        <w:lang w:val="en-US" w:eastAsia="en-US" w:bidi="ar-SA"/>
      </w:rPr>
    </w:lvl>
    <w:lvl w:ilvl="5" w:tplc="6E6ECD9E">
      <w:numFmt w:val="bullet"/>
      <w:lvlText w:val="•"/>
      <w:lvlJc w:val="left"/>
      <w:pPr>
        <w:ind w:left="2188" w:hanging="201"/>
      </w:pPr>
      <w:rPr>
        <w:rFonts w:hint="default"/>
        <w:lang w:val="en-US" w:eastAsia="en-US" w:bidi="ar-SA"/>
      </w:rPr>
    </w:lvl>
    <w:lvl w:ilvl="6" w:tplc="BE6CBBEC">
      <w:numFmt w:val="bullet"/>
      <w:lvlText w:val="•"/>
      <w:lvlJc w:val="left"/>
      <w:pPr>
        <w:ind w:left="2546" w:hanging="201"/>
      </w:pPr>
      <w:rPr>
        <w:rFonts w:hint="default"/>
        <w:lang w:val="en-US" w:eastAsia="en-US" w:bidi="ar-SA"/>
      </w:rPr>
    </w:lvl>
    <w:lvl w:ilvl="7" w:tplc="E68ABD46">
      <w:numFmt w:val="bullet"/>
      <w:lvlText w:val="•"/>
      <w:lvlJc w:val="left"/>
      <w:pPr>
        <w:ind w:left="2903" w:hanging="201"/>
      </w:pPr>
      <w:rPr>
        <w:rFonts w:hint="default"/>
        <w:lang w:val="en-US" w:eastAsia="en-US" w:bidi="ar-SA"/>
      </w:rPr>
    </w:lvl>
    <w:lvl w:ilvl="8" w:tplc="DAEAF2B4">
      <w:numFmt w:val="bullet"/>
      <w:lvlText w:val="•"/>
      <w:lvlJc w:val="left"/>
      <w:pPr>
        <w:ind w:left="3261" w:hanging="201"/>
      </w:pPr>
      <w:rPr>
        <w:rFonts w:hint="default"/>
        <w:lang w:val="en-US" w:eastAsia="en-US" w:bidi="ar-SA"/>
      </w:rPr>
    </w:lvl>
  </w:abstractNum>
  <w:abstractNum w:abstractNumId="12" w15:restartNumberingAfterBreak="0">
    <w:nsid w:val="46BC4CE8"/>
    <w:multiLevelType w:val="hybridMultilevel"/>
    <w:tmpl w:val="51ACC69E"/>
    <w:lvl w:ilvl="0" w:tplc="50203718">
      <w:numFmt w:val="bullet"/>
      <w:lvlText w:val=""/>
      <w:lvlJc w:val="left"/>
      <w:pPr>
        <w:ind w:left="413" w:hanging="2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0A46708E">
      <w:numFmt w:val="bullet"/>
      <w:lvlText w:val="•"/>
      <w:lvlJc w:val="left"/>
      <w:pPr>
        <w:ind w:left="949" w:hanging="200"/>
      </w:pPr>
      <w:rPr>
        <w:rFonts w:hint="default"/>
        <w:lang w:val="en-US" w:eastAsia="en-US" w:bidi="ar-SA"/>
      </w:rPr>
    </w:lvl>
    <w:lvl w:ilvl="2" w:tplc="90EA0D16">
      <w:numFmt w:val="bullet"/>
      <w:lvlText w:val="•"/>
      <w:lvlJc w:val="left"/>
      <w:pPr>
        <w:ind w:left="1478" w:hanging="200"/>
      </w:pPr>
      <w:rPr>
        <w:rFonts w:hint="default"/>
        <w:lang w:val="en-US" w:eastAsia="en-US" w:bidi="ar-SA"/>
      </w:rPr>
    </w:lvl>
    <w:lvl w:ilvl="3" w:tplc="688ACF8A">
      <w:numFmt w:val="bullet"/>
      <w:lvlText w:val="•"/>
      <w:lvlJc w:val="left"/>
      <w:pPr>
        <w:ind w:left="2007" w:hanging="200"/>
      </w:pPr>
      <w:rPr>
        <w:rFonts w:hint="default"/>
        <w:lang w:val="en-US" w:eastAsia="en-US" w:bidi="ar-SA"/>
      </w:rPr>
    </w:lvl>
    <w:lvl w:ilvl="4" w:tplc="6068FDE2">
      <w:numFmt w:val="bullet"/>
      <w:lvlText w:val="•"/>
      <w:lvlJc w:val="left"/>
      <w:pPr>
        <w:ind w:left="2536" w:hanging="200"/>
      </w:pPr>
      <w:rPr>
        <w:rFonts w:hint="default"/>
        <w:lang w:val="en-US" w:eastAsia="en-US" w:bidi="ar-SA"/>
      </w:rPr>
    </w:lvl>
    <w:lvl w:ilvl="5" w:tplc="5148D0F4">
      <w:numFmt w:val="bullet"/>
      <w:lvlText w:val="•"/>
      <w:lvlJc w:val="left"/>
      <w:pPr>
        <w:ind w:left="3066" w:hanging="200"/>
      </w:pPr>
      <w:rPr>
        <w:rFonts w:hint="default"/>
        <w:lang w:val="en-US" w:eastAsia="en-US" w:bidi="ar-SA"/>
      </w:rPr>
    </w:lvl>
    <w:lvl w:ilvl="6" w:tplc="A04CF5B0">
      <w:numFmt w:val="bullet"/>
      <w:lvlText w:val="•"/>
      <w:lvlJc w:val="left"/>
      <w:pPr>
        <w:ind w:left="3595" w:hanging="200"/>
      </w:pPr>
      <w:rPr>
        <w:rFonts w:hint="default"/>
        <w:lang w:val="en-US" w:eastAsia="en-US" w:bidi="ar-SA"/>
      </w:rPr>
    </w:lvl>
    <w:lvl w:ilvl="7" w:tplc="283CFF72">
      <w:numFmt w:val="bullet"/>
      <w:lvlText w:val="•"/>
      <w:lvlJc w:val="left"/>
      <w:pPr>
        <w:ind w:left="4124" w:hanging="200"/>
      </w:pPr>
      <w:rPr>
        <w:rFonts w:hint="default"/>
        <w:lang w:val="en-US" w:eastAsia="en-US" w:bidi="ar-SA"/>
      </w:rPr>
    </w:lvl>
    <w:lvl w:ilvl="8" w:tplc="42980BBA">
      <w:numFmt w:val="bullet"/>
      <w:lvlText w:val="•"/>
      <w:lvlJc w:val="left"/>
      <w:pPr>
        <w:ind w:left="4653" w:hanging="200"/>
      </w:pPr>
      <w:rPr>
        <w:rFonts w:hint="default"/>
        <w:lang w:val="en-US" w:eastAsia="en-US" w:bidi="ar-SA"/>
      </w:rPr>
    </w:lvl>
  </w:abstractNum>
  <w:abstractNum w:abstractNumId="13" w15:restartNumberingAfterBreak="0">
    <w:nsid w:val="5DAE1DC6"/>
    <w:multiLevelType w:val="hybridMultilevel"/>
    <w:tmpl w:val="F418D346"/>
    <w:lvl w:ilvl="0" w:tplc="C9BA5BBE">
      <w:numFmt w:val="bullet"/>
      <w:lvlText w:val=""/>
      <w:lvlJc w:val="left"/>
      <w:pPr>
        <w:ind w:left="413" w:hanging="2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0F4407A6">
      <w:numFmt w:val="bullet"/>
      <w:lvlText w:val="•"/>
      <w:lvlJc w:val="left"/>
      <w:pPr>
        <w:ind w:left="949" w:hanging="200"/>
      </w:pPr>
      <w:rPr>
        <w:rFonts w:hint="default"/>
        <w:lang w:val="en-US" w:eastAsia="en-US" w:bidi="ar-SA"/>
      </w:rPr>
    </w:lvl>
    <w:lvl w:ilvl="2" w:tplc="AC76DB9A">
      <w:numFmt w:val="bullet"/>
      <w:lvlText w:val="•"/>
      <w:lvlJc w:val="left"/>
      <w:pPr>
        <w:ind w:left="1478" w:hanging="200"/>
      </w:pPr>
      <w:rPr>
        <w:rFonts w:hint="default"/>
        <w:lang w:val="en-US" w:eastAsia="en-US" w:bidi="ar-SA"/>
      </w:rPr>
    </w:lvl>
    <w:lvl w:ilvl="3" w:tplc="2B304EC4">
      <w:numFmt w:val="bullet"/>
      <w:lvlText w:val="•"/>
      <w:lvlJc w:val="left"/>
      <w:pPr>
        <w:ind w:left="2007" w:hanging="200"/>
      </w:pPr>
      <w:rPr>
        <w:rFonts w:hint="default"/>
        <w:lang w:val="en-US" w:eastAsia="en-US" w:bidi="ar-SA"/>
      </w:rPr>
    </w:lvl>
    <w:lvl w:ilvl="4" w:tplc="41802F68">
      <w:numFmt w:val="bullet"/>
      <w:lvlText w:val="•"/>
      <w:lvlJc w:val="left"/>
      <w:pPr>
        <w:ind w:left="2536" w:hanging="200"/>
      </w:pPr>
      <w:rPr>
        <w:rFonts w:hint="default"/>
        <w:lang w:val="en-US" w:eastAsia="en-US" w:bidi="ar-SA"/>
      </w:rPr>
    </w:lvl>
    <w:lvl w:ilvl="5" w:tplc="2F844D8A">
      <w:numFmt w:val="bullet"/>
      <w:lvlText w:val="•"/>
      <w:lvlJc w:val="left"/>
      <w:pPr>
        <w:ind w:left="3066" w:hanging="200"/>
      </w:pPr>
      <w:rPr>
        <w:rFonts w:hint="default"/>
        <w:lang w:val="en-US" w:eastAsia="en-US" w:bidi="ar-SA"/>
      </w:rPr>
    </w:lvl>
    <w:lvl w:ilvl="6" w:tplc="FA58AF26">
      <w:numFmt w:val="bullet"/>
      <w:lvlText w:val="•"/>
      <w:lvlJc w:val="left"/>
      <w:pPr>
        <w:ind w:left="3595" w:hanging="200"/>
      </w:pPr>
      <w:rPr>
        <w:rFonts w:hint="default"/>
        <w:lang w:val="en-US" w:eastAsia="en-US" w:bidi="ar-SA"/>
      </w:rPr>
    </w:lvl>
    <w:lvl w:ilvl="7" w:tplc="B47A64A2">
      <w:numFmt w:val="bullet"/>
      <w:lvlText w:val="•"/>
      <w:lvlJc w:val="left"/>
      <w:pPr>
        <w:ind w:left="4124" w:hanging="200"/>
      </w:pPr>
      <w:rPr>
        <w:rFonts w:hint="default"/>
        <w:lang w:val="en-US" w:eastAsia="en-US" w:bidi="ar-SA"/>
      </w:rPr>
    </w:lvl>
    <w:lvl w:ilvl="8" w:tplc="368A9860">
      <w:numFmt w:val="bullet"/>
      <w:lvlText w:val="•"/>
      <w:lvlJc w:val="left"/>
      <w:pPr>
        <w:ind w:left="4653" w:hanging="200"/>
      </w:pPr>
      <w:rPr>
        <w:rFonts w:hint="default"/>
        <w:lang w:val="en-US" w:eastAsia="en-US" w:bidi="ar-SA"/>
      </w:rPr>
    </w:lvl>
  </w:abstractNum>
  <w:abstractNum w:abstractNumId="14" w15:restartNumberingAfterBreak="0">
    <w:nsid w:val="61EA0693"/>
    <w:multiLevelType w:val="hybridMultilevel"/>
    <w:tmpl w:val="E760EFE8"/>
    <w:lvl w:ilvl="0" w:tplc="33940C8A">
      <w:numFmt w:val="bullet"/>
      <w:lvlText w:val=""/>
      <w:lvlJc w:val="left"/>
      <w:pPr>
        <w:ind w:left="407" w:hanging="2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5BECD88C">
      <w:numFmt w:val="bullet"/>
      <w:lvlText w:val="•"/>
      <w:lvlJc w:val="left"/>
      <w:pPr>
        <w:ind w:left="757" w:hanging="201"/>
      </w:pPr>
      <w:rPr>
        <w:rFonts w:hint="default"/>
        <w:lang w:val="en-US" w:eastAsia="en-US" w:bidi="ar-SA"/>
      </w:rPr>
    </w:lvl>
    <w:lvl w:ilvl="2" w:tplc="EA543BE6">
      <w:numFmt w:val="bullet"/>
      <w:lvlText w:val="•"/>
      <w:lvlJc w:val="left"/>
      <w:pPr>
        <w:ind w:left="1115" w:hanging="201"/>
      </w:pPr>
      <w:rPr>
        <w:rFonts w:hint="default"/>
        <w:lang w:val="en-US" w:eastAsia="en-US" w:bidi="ar-SA"/>
      </w:rPr>
    </w:lvl>
    <w:lvl w:ilvl="3" w:tplc="5FF48D00">
      <w:numFmt w:val="bullet"/>
      <w:lvlText w:val="•"/>
      <w:lvlJc w:val="left"/>
      <w:pPr>
        <w:ind w:left="1473" w:hanging="201"/>
      </w:pPr>
      <w:rPr>
        <w:rFonts w:hint="default"/>
        <w:lang w:val="en-US" w:eastAsia="en-US" w:bidi="ar-SA"/>
      </w:rPr>
    </w:lvl>
    <w:lvl w:ilvl="4" w:tplc="B2503404">
      <w:numFmt w:val="bullet"/>
      <w:lvlText w:val="•"/>
      <w:lvlJc w:val="left"/>
      <w:pPr>
        <w:ind w:left="1830" w:hanging="201"/>
      </w:pPr>
      <w:rPr>
        <w:rFonts w:hint="default"/>
        <w:lang w:val="en-US" w:eastAsia="en-US" w:bidi="ar-SA"/>
      </w:rPr>
    </w:lvl>
    <w:lvl w:ilvl="5" w:tplc="0D6AFDD4">
      <w:numFmt w:val="bullet"/>
      <w:lvlText w:val="•"/>
      <w:lvlJc w:val="left"/>
      <w:pPr>
        <w:ind w:left="2188" w:hanging="201"/>
      </w:pPr>
      <w:rPr>
        <w:rFonts w:hint="default"/>
        <w:lang w:val="en-US" w:eastAsia="en-US" w:bidi="ar-SA"/>
      </w:rPr>
    </w:lvl>
    <w:lvl w:ilvl="6" w:tplc="41B41922">
      <w:numFmt w:val="bullet"/>
      <w:lvlText w:val="•"/>
      <w:lvlJc w:val="left"/>
      <w:pPr>
        <w:ind w:left="2546" w:hanging="201"/>
      </w:pPr>
      <w:rPr>
        <w:rFonts w:hint="default"/>
        <w:lang w:val="en-US" w:eastAsia="en-US" w:bidi="ar-SA"/>
      </w:rPr>
    </w:lvl>
    <w:lvl w:ilvl="7" w:tplc="ABA6935A">
      <w:numFmt w:val="bullet"/>
      <w:lvlText w:val="•"/>
      <w:lvlJc w:val="left"/>
      <w:pPr>
        <w:ind w:left="2903" w:hanging="201"/>
      </w:pPr>
      <w:rPr>
        <w:rFonts w:hint="default"/>
        <w:lang w:val="en-US" w:eastAsia="en-US" w:bidi="ar-SA"/>
      </w:rPr>
    </w:lvl>
    <w:lvl w:ilvl="8" w:tplc="892A9422">
      <w:numFmt w:val="bullet"/>
      <w:lvlText w:val="•"/>
      <w:lvlJc w:val="left"/>
      <w:pPr>
        <w:ind w:left="3261" w:hanging="201"/>
      </w:pPr>
      <w:rPr>
        <w:rFonts w:hint="default"/>
        <w:lang w:val="en-US" w:eastAsia="en-US" w:bidi="ar-SA"/>
      </w:rPr>
    </w:lvl>
  </w:abstractNum>
  <w:abstractNum w:abstractNumId="15" w15:restartNumberingAfterBreak="0">
    <w:nsid w:val="668C6840"/>
    <w:multiLevelType w:val="hybridMultilevel"/>
    <w:tmpl w:val="6CAA2550"/>
    <w:lvl w:ilvl="0" w:tplc="C88C5B5C">
      <w:numFmt w:val="bullet"/>
      <w:lvlText w:val=""/>
      <w:lvlJc w:val="left"/>
      <w:pPr>
        <w:ind w:left="413" w:hanging="2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45B45FD8">
      <w:numFmt w:val="bullet"/>
      <w:lvlText w:val="•"/>
      <w:lvlJc w:val="left"/>
      <w:pPr>
        <w:ind w:left="1014" w:hanging="201"/>
      </w:pPr>
      <w:rPr>
        <w:rFonts w:hint="default"/>
        <w:lang w:val="en-US" w:eastAsia="en-US" w:bidi="ar-SA"/>
      </w:rPr>
    </w:lvl>
    <w:lvl w:ilvl="2" w:tplc="60A63D58">
      <w:numFmt w:val="bullet"/>
      <w:lvlText w:val="•"/>
      <w:lvlJc w:val="left"/>
      <w:pPr>
        <w:ind w:left="1609" w:hanging="201"/>
      </w:pPr>
      <w:rPr>
        <w:rFonts w:hint="default"/>
        <w:lang w:val="en-US" w:eastAsia="en-US" w:bidi="ar-SA"/>
      </w:rPr>
    </w:lvl>
    <w:lvl w:ilvl="3" w:tplc="B9CAE932">
      <w:numFmt w:val="bullet"/>
      <w:lvlText w:val="•"/>
      <w:lvlJc w:val="left"/>
      <w:pPr>
        <w:ind w:left="2204" w:hanging="201"/>
      </w:pPr>
      <w:rPr>
        <w:rFonts w:hint="default"/>
        <w:lang w:val="en-US" w:eastAsia="en-US" w:bidi="ar-SA"/>
      </w:rPr>
    </w:lvl>
    <w:lvl w:ilvl="4" w:tplc="E6C6D41A">
      <w:numFmt w:val="bullet"/>
      <w:lvlText w:val="•"/>
      <w:lvlJc w:val="left"/>
      <w:pPr>
        <w:ind w:left="2798" w:hanging="201"/>
      </w:pPr>
      <w:rPr>
        <w:rFonts w:hint="default"/>
        <w:lang w:val="en-US" w:eastAsia="en-US" w:bidi="ar-SA"/>
      </w:rPr>
    </w:lvl>
    <w:lvl w:ilvl="5" w:tplc="8B9ECE82">
      <w:numFmt w:val="bullet"/>
      <w:lvlText w:val="•"/>
      <w:lvlJc w:val="left"/>
      <w:pPr>
        <w:ind w:left="3393" w:hanging="201"/>
      </w:pPr>
      <w:rPr>
        <w:rFonts w:hint="default"/>
        <w:lang w:val="en-US" w:eastAsia="en-US" w:bidi="ar-SA"/>
      </w:rPr>
    </w:lvl>
    <w:lvl w:ilvl="6" w:tplc="F99EE12A">
      <w:numFmt w:val="bullet"/>
      <w:lvlText w:val="•"/>
      <w:lvlJc w:val="left"/>
      <w:pPr>
        <w:ind w:left="3988" w:hanging="201"/>
      </w:pPr>
      <w:rPr>
        <w:rFonts w:hint="default"/>
        <w:lang w:val="en-US" w:eastAsia="en-US" w:bidi="ar-SA"/>
      </w:rPr>
    </w:lvl>
    <w:lvl w:ilvl="7" w:tplc="C100B026">
      <w:numFmt w:val="bullet"/>
      <w:lvlText w:val="•"/>
      <w:lvlJc w:val="left"/>
      <w:pPr>
        <w:ind w:left="4582" w:hanging="201"/>
      </w:pPr>
      <w:rPr>
        <w:rFonts w:hint="default"/>
        <w:lang w:val="en-US" w:eastAsia="en-US" w:bidi="ar-SA"/>
      </w:rPr>
    </w:lvl>
    <w:lvl w:ilvl="8" w:tplc="1EF865A6">
      <w:numFmt w:val="bullet"/>
      <w:lvlText w:val="•"/>
      <w:lvlJc w:val="left"/>
      <w:pPr>
        <w:ind w:left="5177" w:hanging="201"/>
      </w:pPr>
      <w:rPr>
        <w:rFonts w:hint="default"/>
        <w:lang w:val="en-US" w:eastAsia="en-US" w:bidi="ar-SA"/>
      </w:rPr>
    </w:lvl>
  </w:abstractNum>
  <w:abstractNum w:abstractNumId="16" w15:restartNumberingAfterBreak="0">
    <w:nsid w:val="703E4CD7"/>
    <w:multiLevelType w:val="hybridMultilevel"/>
    <w:tmpl w:val="4C98BFB8"/>
    <w:lvl w:ilvl="0" w:tplc="6D16550C">
      <w:numFmt w:val="bullet"/>
      <w:lvlText w:val=""/>
      <w:lvlJc w:val="left"/>
      <w:pPr>
        <w:ind w:left="407" w:hanging="2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2D1E660A">
      <w:numFmt w:val="bullet"/>
      <w:lvlText w:val="•"/>
      <w:lvlJc w:val="left"/>
      <w:pPr>
        <w:ind w:left="757" w:hanging="201"/>
      </w:pPr>
      <w:rPr>
        <w:rFonts w:hint="default"/>
        <w:lang w:val="en-US" w:eastAsia="en-US" w:bidi="ar-SA"/>
      </w:rPr>
    </w:lvl>
    <w:lvl w:ilvl="2" w:tplc="F9501E68">
      <w:numFmt w:val="bullet"/>
      <w:lvlText w:val="•"/>
      <w:lvlJc w:val="left"/>
      <w:pPr>
        <w:ind w:left="1115" w:hanging="201"/>
      </w:pPr>
      <w:rPr>
        <w:rFonts w:hint="default"/>
        <w:lang w:val="en-US" w:eastAsia="en-US" w:bidi="ar-SA"/>
      </w:rPr>
    </w:lvl>
    <w:lvl w:ilvl="3" w:tplc="DE24CB8A">
      <w:numFmt w:val="bullet"/>
      <w:lvlText w:val="•"/>
      <w:lvlJc w:val="left"/>
      <w:pPr>
        <w:ind w:left="1473" w:hanging="201"/>
      </w:pPr>
      <w:rPr>
        <w:rFonts w:hint="default"/>
        <w:lang w:val="en-US" w:eastAsia="en-US" w:bidi="ar-SA"/>
      </w:rPr>
    </w:lvl>
    <w:lvl w:ilvl="4" w:tplc="287A48B4">
      <w:numFmt w:val="bullet"/>
      <w:lvlText w:val="•"/>
      <w:lvlJc w:val="left"/>
      <w:pPr>
        <w:ind w:left="1830" w:hanging="201"/>
      </w:pPr>
      <w:rPr>
        <w:rFonts w:hint="default"/>
        <w:lang w:val="en-US" w:eastAsia="en-US" w:bidi="ar-SA"/>
      </w:rPr>
    </w:lvl>
    <w:lvl w:ilvl="5" w:tplc="92B0F180">
      <w:numFmt w:val="bullet"/>
      <w:lvlText w:val="•"/>
      <w:lvlJc w:val="left"/>
      <w:pPr>
        <w:ind w:left="2188" w:hanging="201"/>
      </w:pPr>
      <w:rPr>
        <w:rFonts w:hint="default"/>
        <w:lang w:val="en-US" w:eastAsia="en-US" w:bidi="ar-SA"/>
      </w:rPr>
    </w:lvl>
    <w:lvl w:ilvl="6" w:tplc="4AE21E92">
      <w:numFmt w:val="bullet"/>
      <w:lvlText w:val="•"/>
      <w:lvlJc w:val="left"/>
      <w:pPr>
        <w:ind w:left="2546" w:hanging="201"/>
      </w:pPr>
      <w:rPr>
        <w:rFonts w:hint="default"/>
        <w:lang w:val="en-US" w:eastAsia="en-US" w:bidi="ar-SA"/>
      </w:rPr>
    </w:lvl>
    <w:lvl w:ilvl="7" w:tplc="4C32A5EC">
      <w:numFmt w:val="bullet"/>
      <w:lvlText w:val="•"/>
      <w:lvlJc w:val="left"/>
      <w:pPr>
        <w:ind w:left="2903" w:hanging="201"/>
      </w:pPr>
      <w:rPr>
        <w:rFonts w:hint="default"/>
        <w:lang w:val="en-US" w:eastAsia="en-US" w:bidi="ar-SA"/>
      </w:rPr>
    </w:lvl>
    <w:lvl w:ilvl="8" w:tplc="F52AF736">
      <w:numFmt w:val="bullet"/>
      <w:lvlText w:val="•"/>
      <w:lvlJc w:val="left"/>
      <w:pPr>
        <w:ind w:left="3261" w:hanging="201"/>
      </w:pPr>
      <w:rPr>
        <w:rFonts w:hint="default"/>
        <w:lang w:val="en-US" w:eastAsia="en-US" w:bidi="ar-SA"/>
      </w:rPr>
    </w:lvl>
  </w:abstractNum>
  <w:abstractNum w:abstractNumId="17" w15:restartNumberingAfterBreak="0">
    <w:nsid w:val="737653E0"/>
    <w:multiLevelType w:val="hybridMultilevel"/>
    <w:tmpl w:val="E8D84D32"/>
    <w:lvl w:ilvl="0" w:tplc="01686DB4">
      <w:numFmt w:val="bullet"/>
      <w:lvlText w:val=""/>
      <w:lvlJc w:val="left"/>
      <w:pPr>
        <w:ind w:left="407" w:hanging="2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1C80E18E">
      <w:numFmt w:val="bullet"/>
      <w:lvlText w:val="•"/>
      <w:lvlJc w:val="left"/>
      <w:pPr>
        <w:ind w:left="757" w:hanging="201"/>
      </w:pPr>
      <w:rPr>
        <w:rFonts w:hint="default"/>
        <w:lang w:val="en-US" w:eastAsia="en-US" w:bidi="ar-SA"/>
      </w:rPr>
    </w:lvl>
    <w:lvl w:ilvl="2" w:tplc="843EE372">
      <w:numFmt w:val="bullet"/>
      <w:lvlText w:val="•"/>
      <w:lvlJc w:val="left"/>
      <w:pPr>
        <w:ind w:left="1115" w:hanging="201"/>
      </w:pPr>
      <w:rPr>
        <w:rFonts w:hint="default"/>
        <w:lang w:val="en-US" w:eastAsia="en-US" w:bidi="ar-SA"/>
      </w:rPr>
    </w:lvl>
    <w:lvl w:ilvl="3" w:tplc="48B0D8F6">
      <w:numFmt w:val="bullet"/>
      <w:lvlText w:val="•"/>
      <w:lvlJc w:val="left"/>
      <w:pPr>
        <w:ind w:left="1473" w:hanging="201"/>
      </w:pPr>
      <w:rPr>
        <w:rFonts w:hint="default"/>
        <w:lang w:val="en-US" w:eastAsia="en-US" w:bidi="ar-SA"/>
      </w:rPr>
    </w:lvl>
    <w:lvl w:ilvl="4" w:tplc="F6085B82">
      <w:numFmt w:val="bullet"/>
      <w:lvlText w:val="•"/>
      <w:lvlJc w:val="left"/>
      <w:pPr>
        <w:ind w:left="1830" w:hanging="201"/>
      </w:pPr>
      <w:rPr>
        <w:rFonts w:hint="default"/>
        <w:lang w:val="en-US" w:eastAsia="en-US" w:bidi="ar-SA"/>
      </w:rPr>
    </w:lvl>
    <w:lvl w:ilvl="5" w:tplc="FF5C13C6">
      <w:numFmt w:val="bullet"/>
      <w:lvlText w:val="•"/>
      <w:lvlJc w:val="left"/>
      <w:pPr>
        <w:ind w:left="2188" w:hanging="201"/>
      </w:pPr>
      <w:rPr>
        <w:rFonts w:hint="default"/>
        <w:lang w:val="en-US" w:eastAsia="en-US" w:bidi="ar-SA"/>
      </w:rPr>
    </w:lvl>
    <w:lvl w:ilvl="6" w:tplc="DB0E424A">
      <w:numFmt w:val="bullet"/>
      <w:lvlText w:val="•"/>
      <w:lvlJc w:val="left"/>
      <w:pPr>
        <w:ind w:left="2546" w:hanging="201"/>
      </w:pPr>
      <w:rPr>
        <w:rFonts w:hint="default"/>
        <w:lang w:val="en-US" w:eastAsia="en-US" w:bidi="ar-SA"/>
      </w:rPr>
    </w:lvl>
    <w:lvl w:ilvl="7" w:tplc="6C8E16EA">
      <w:numFmt w:val="bullet"/>
      <w:lvlText w:val="•"/>
      <w:lvlJc w:val="left"/>
      <w:pPr>
        <w:ind w:left="2903" w:hanging="201"/>
      </w:pPr>
      <w:rPr>
        <w:rFonts w:hint="default"/>
        <w:lang w:val="en-US" w:eastAsia="en-US" w:bidi="ar-SA"/>
      </w:rPr>
    </w:lvl>
    <w:lvl w:ilvl="8" w:tplc="7B200E5E">
      <w:numFmt w:val="bullet"/>
      <w:lvlText w:val="•"/>
      <w:lvlJc w:val="left"/>
      <w:pPr>
        <w:ind w:left="3261" w:hanging="201"/>
      </w:pPr>
      <w:rPr>
        <w:rFonts w:hint="default"/>
        <w:lang w:val="en-US" w:eastAsia="en-US" w:bidi="ar-SA"/>
      </w:rPr>
    </w:lvl>
  </w:abstractNum>
  <w:abstractNum w:abstractNumId="18" w15:restartNumberingAfterBreak="0">
    <w:nsid w:val="7A7C3988"/>
    <w:multiLevelType w:val="hybridMultilevel"/>
    <w:tmpl w:val="867CA642"/>
    <w:lvl w:ilvl="0" w:tplc="E5FEC4BA">
      <w:numFmt w:val="bullet"/>
      <w:lvlText w:val=""/>
      <w:lvlJc w:val="left"/>
      <w:pPr>
        <w:ind w:left="413" w:hanging="20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AA0AD6E2">
      <w:numFmt w:val="bullet"/>
      <w:lvlText w:val="•"/>
      <w:lvlJc w:val="left"/>
      <w:pPr>
        <w:ind w:left="949" w:hanging="200"/>
      </w:pPr>
      <w:rPr>
        <w:rFonts w:hint="default"/>
        <w:lang w:val="en-US" w:eastAsia="en-US" w:bidi="ar-SA"/>
      </w:rPr>
    </w:lvl>
    <w:lvl w:ilvl="2" w:tplc="377ACAF0">
      <w:numFmt w:val="bullet"/>
      <w:lvlText w:val="•"/>
      <w:lvlJc w:val="left"/>
      <w:pPr>
        <w:ind w:left="1478" w:hanging="200"/>
      </w:pPr>
      <w:rPr>
        <w:rFonts w:hint="default"/>
        <w:lang w:val="en-US" w:eastAsia="en-US" w:bidi="ar-SA"/>
      </w:rPr>
    </w:lvl>
    <w:lvl w:ilvl="3" w:tplc="FEAEF4B8">
      <w:numFmt w:val="bullet"/>
      <w:lvlText w:val="•"/>
      <w:lvlJc w:val="left"/>
      <w:pPr>
        <w:ind w:left="2007" w:hanging="200"/>
      </w:pPr>
      <w:rPr>
        <w:rFonts w:hint="default"/>
        <w:lang w:val="en-US" w:eastAsia="en-US" w:bidi="ar-SA"/>
      </w:rPr>
    </w:lvl>
    <w:lvl w:ilvl="4" w:tplc="B7002652">
      <w:numFmt w:val="bullet"/>
      <w:lvlText w:val="•"/>
      <w:lvlJc w:val="left"/>
      <w:pPr>
        <w:ind w:left="2536" w:hanging="200"/>
      </w:pPr>
      <w:rPr>
        <w:rFonts w:hint="default"/>
        <w:lang w:val="en-US" w:eastAsia="en-US" w:bidi="ar-SA"/>
      </w:rPr>
    </w:lvl>
    <w:lvl w:ilvl="5" w:tplc="88B2BA7A">
      <w:numFmt w:val="bullet"/>
      <w:lvlText w:val="•"/>
      <w:lvlJc w:val="left"/>
      <w:pPr>
        <w:ind w:left="3066" w:hanging="200"/>
      </w:pPr>
      <w:rPr>
        <w:rFonts w:hint="default"/>
        <w:lang w:val="en-US" w:eastAsia="en-US" w:bidi="ar-SA"/>
      </w:rPr>
    </w:lvl>
    <w:lvl w:ilvl="6" w:tplc="6942A734">
      <w:numFmt w:val="bullet"/>
      <w:lvlText w:val="•"/>
      <w:lvlJc w:val="left"/>
      <w:pPr>
        <w:ind w:left="3595" w:hanging="200"/>
      </w:pPr>
      <w:rPr>
        <w:rFonts w:hint="default"/>
        <w:lang w:val="en-US" w:eastAsia="en-US" w:bidi="ar-SA"/>
      </w:rPr>
    </w:lvl>
    <w:lvl w:ilvl="7" w:tplc="13C4B2FC">
      <w:numFmt w:val="bullet"/>
      <w:lvlText w:val="•"/>
      <w:lvlJc w:val="left"/>
      <w:pPr>
        <w:ind w:left="4124" w:hanging="200"/>
      </w:pPr>
      <w:rPr>
        <w:rFonts w:hint="default"/>
        <w:lang w:val="en-US" w:eastAsia="en-US" w:bidi="ar-SA"/>
      </w:rPr>
    </w:lvl>
    <w:lvl w:ilvl="8" w:tplc="F8F214A6">
      <w:numFmt w:val="bullet"/>
      <w:lvlText w:val="•"/>
      <w:lvlJc w:val="left"/>
      <w:pPr>
        <w:ind w:left="4653" w:hanging="200"/>
      </w:pPr>
      <w:rPr>
        <w:rFonts w:hint="default"/>
        <w:lang w:val="en-US" w:eastAsia="en-US" w:bidi="ar-SA"/>
      </w:rPr>
    </w:lvl>
  </w:abstractNum>
  <w:abstractNum w:abstractNumId="19" w15:restartNumberingAfterBreak="0">
    <w:nsid w:val="7C064FA5"/>
    <w:multiLevelType w:val="hybridMultilevel"/>
    <w:tmpl w:val="4E7E878A"/>
    <w:lvl w:ilvl="0" w:tplc="56905692">
      <w:numFmt w:val="bullet"/>
      <w:lvlText w:val=""/>
      <w:lvlJc w:val="left"/>
      <w:pPr>
        <w:ind w:left="413" w:hanging="2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8272DAC8">
      <w:numFmt w:val="bullet"/>
      <w:lvlText w:val="•"/>
      <w:lvlJc w:val="left"/>
      <w:pPr>
        <w:ind w:left="1014" w:hanging="201"/>
      </w:pPr>
      <w:rPr>
        <w:rFonts w:hint="default"/>
        <w:lang w:val="en-US" w:eastAsia="en-US" w:bidi="ar-SA"/>
      </w:rPr>
    </w:lvl>
    <w:lvl w:ilvl="2" w:tplc="B8D0991A">
      <w:numFmt w:val="bullet"/>
      <w:lvlText w:val="•"/>
      <w:lvlJc w:val="left"/>
      <w:pPr>
        <w:ind w:left="1609" w:hanging="201"/>
      </w:pPr>
      <w:rPr>
        <w:rFonts w:hint="default"/>
        <w:lang w:val="en-US" w:eastAsia="en-US" w:bidi="ar-SA"/>
      </w:rPr>
    </w:lvl>
    <w:lvl w:ilvl="3" w:tplc="FF04FF9C">
      <w:numFmt w:val="bullet"/>
      <w:lvlText w:val="•"/>
      <w:lvlJc w:val="left"/>
      <w:pPr>
        <w:ind w:left="2204" w:hanging="201"/>
      </w:pPr>
      <w:rPr>
        <w:rFonts w:hint="default"/>
        <w:lang w:val="en-US" w:eastAsia="en-US" w:bidi="ar-SA"/>
      </w:rPr>
    </w:lvl>
    <w:lvl w:ilvl="4" w:tplc="CCE4C66E">
      <w:numFmt w:val="bullet"/>
      <w:lvlText w:val="•"/>
      <w:lvlJc w:val="left"/>
      <w:pPr>
        <w:ind w:left="2798" w:hanging="201"/>
      </w:pPr>
      <w:rPr>
        <w:rFonts w:hint="default"/>
        <w:lang w:val="en-US" w:eastAsia="en-US" w:bidi="ar-SA"/>
      </w:rPr>
    </w:lvl>
    <w:lvl w:ilvl="5" w:tplc="25B04F60">
      <w:numFmt w:val="bullet"/>
      <w:lvlText w:val="•"/>
      <w:lvlJc w:val="left"/>
      <w:pPr>
        <w:ind w:left="3393" w:hanging="201"/>
      </w:pPr>
      <w:rPr>
        <w:rFonts w:hint="default"/>
        <w:lang w:val="en-US" w:eastAsia="en-US" w:bidi="ar-SA"/>
      </w:rPr>
    </w:lvl>
    <w:lvl w:ilvl="6" w:tplc="80A817D8">
      <w:numFmt w:val="bullet"/>
      <w:lvlText w:val="•"/>
      <w:lvlJc w:val="left"/>
      <w:pPr>
        <w:ind w:left="3988" w:hanging="201"/>
      </w:pPr>
      <w:rPr>
        <w:rFonts w:hint="default"/>
        <w:lang w:val="en-US" w:eastAsia="en-US" w:bidi="ar-SA"/>
      </w:rPr>
    </w:lvl>
    <w:lvl w:ilvl="7" w:tplc="35D0DB9A">
      <w:numFmt w:val="bullet"/>
      <w:lvlText w:val="•"/>
      <w:lvlJc w:val="left"/>
      <w:pPr>
        <w:ind w:left="4582" w:hanging="201"/>
      </w:pPr>
      <w:rPr>
        <w:rFonts w:hint="default"/>
        <w:lang w:val="en-US" w:eastAsia="en-US" w:bidi="ar-SA"/>
      </w:rPr>
    </w:lvl>
    <w:lvl w:ilvl="8" w:tplc="4EA8EC02">
      <w:numFmt w:val="bullet"/>
      <w:lvlText w:val="•"/>
      <w:lvlJc w:val="left"/>
      <w:pPr>
        <w:ind w:left="5177" w:hanging="201"/>
      </w:pPr>
      <w:rPr>
        <w:rFonts w:hint="default"/>
        <w:lang w:val="en-US" w:eastAsia="en-US" w:bidi="ar-SA"/>
      </w:rPr>
    </w:lvl>
  </w:abstractNum>
  <w:abstractNum w:abstractNumId="20" w15:restartNumberingAfterBreak="0">
    <w:nsid w:val="7DCB257D"/>
    <w:multiLevelType w:val="hybridMultilevel"/>
    <w:tmpl w:val="EDB28F7A"/>
    <w:lvl w:ilvl="0" w:tplc="BD6E9EEA">
      <w:numFmt w:val="bullet"/>
      <w:lvlText w:val=""/>
      <w:lvlJc w:val="left"/>
      <w:pPr>
        <w:ind w:left="413" w:hanging="20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6"/>
        <w:szCs w:val="16"/>
        <w:lang w:val="en-US" w:eastAsia="en-US" w:bidi="ar-SA"/>
      </w:rPr>
    </w:lvl>
    <w:lvl w:ilvl="1" w:tplc="16D4000C">
      <w:numFmt w:val="bullet"/>
      <w:lvlText w:val="•"/>
      <w:lvlJc w:val="left"/>
      <w:pPr>
        <w:ind w:left="743" w:hanging="201"/>
      </w:pPr>
      <w:rPr>
        <w:rFonts w:hint="default"/>
        <w:lang w:val="en-US" w:eastAsia="en-US" w:bidi="ar-SA"/>
      </w:rPr>
    </w:lvl>
    <w:lvl w:ilvl="2" w:tplc="2BC215AE">
      <w:numFmt w:val="bullet"/>
      <w:lvlText w:val="•"/>
      <w:lvlJc w:val="left"/>
      <w:pPr>
        <w:ind w:left="1067" w:hanging="201"/>
      </w:pPr>
      <w:rPr>
        <w:rFonts w:hint="default"/>
        <w:lang w:val="en-US" w:eastAsia="en-US" w:bidi="ar-SA"/>
      </w:rPr>
    </w:lvl>
    <w:lvl w:ilvl="3" w:tplc="344EF2F6">
      <w:numFmt w:val="bullet"/>
      <w:lvlText w:val="•"/>
      <w:lvlJc w:val="left"/>
      <w:pPr>
        <w:ind w:left="1391" w:hanging="201"/>
      </w:pPr>
      <w:rPr>
        <w:rFonts w:hint="default"/>
        <w:lang w:val="en-US" w:eastAsia="en-US" w:bidi="ar-SA"/>
      </w:rPr>
    </w:lvl>
    <w:lvl w:ilvl="4" w:tplc="71F2BE86">
      <w:numFmt w:val="bullet"/>
      <w:lvlText w:val="•"/>
      <w:lvlJc w:val="left"/>
      <w:pPr>
        <w:ind w:left="1714" w:hanging="201"/>
      </w:pPr>
      <w:rPr>
        <w:rFonts w:hint="default"/>
        <w:lang w:val="en-US" w:eastAsia="en-US" w:bidi="ar-SA"/>
      </w:rPr>
    </w:lvl>
    <w:lvl w:ilvl="5" w:tplc="D4AA230C">
      <w:numFmt w:val="bullet"/>
      <w:lvlText w:val="•"/>
      <w:lvlJc w:val="left"/>
      <w:pPr>
        <w:ind w:left="2038" w:hanging="201"/>
      </w:pPr>
      <w:rPr>
        <w:rFonts w:hint="default"/>
        <w:lang w:val="en-US" w:eastAsia="en-US" w:bidi="ar-SA"/>
      </w:rPr>
    </w:lvl>
    <w:lvl w:ilvl="6" w:tplc="C98A66B8">
      <w:numFmt w:val="bullet"/>
      <w:lvlText w:val="•"/>
      <w:lvlJc w:val="left"/>
      <w:pPr>
        <w:ind w:left="2362" w:hanging="201"/>
      </w:pPr>
      <w:rPr>
        <w:rFonts w:hint="default"/>
        <w:lang w:val="en-US" w:eastAsia="en-US" w:bidi="ar-SA"/>
      </w:rPr>
    </w:lvl>
    <w:lvl w:ilvl="7" w:tplc="28C683C0">
      <w:numFmt w:val="bullet"/>
      <w:lvlText w:val="•"/>
      <w:lvlJc w:val="left"/>
      <w:pPr>
        <w:ind w:left="2685" w:hanging="201"/>
      </w:pPr>
      <w:rPr>
        <w:rFonts w:hint="default"/>
        <w:lang w:val="en-US" w:eastAsia="en-US" w:bidi="ar-SA"/>
      </w:rPr>
    </w:lvl>
    <w:lvl w:ilvl="8" w:tplc="E60844E0">
      <w:numFmt w:val="bullet"/>
      <w:lvlText w:val="•"/>
      <w:lvlJc w:val="left"/>
      <w:pPr>
        <w:ind w:left="3009" w:hanging="201"/>
      </w:pPr>
      <w:rPr>
        <w:rFonts w:hint="default"/>
        <w:lang w:val="en-US" w:eastAsia="en-US" w:bidi="ar-SA"/>
      </w:rPr>
    </w:lvl>
  </w:abstractNum>
  <w:num w:numId="1" w16cid:durableId="359009657">
    <w:abstractNumId w:val="12"/>
  </w:num>
  <w:num w:numId="2" w16cid:durableId="389305068">
    <w:abstractNumId w:val="1"/>
  </w:num>
  <w:num w:numId="3" w16cid:durableId="1772697225">
    <w:abstractNumId w:val="6"/>
  </w:num>
  <w:num w:numId="4" w16cid:durableId="901447722">
    <w:abstractNumId w:val="2"/>
  </w:num>
  <w:num w:numId="5" w16cid:durableId="406389693">
    <w:abstractNumId w:val="13"/>
  </w:num>
  <w:num w:numId="6" w16cid:durableId="1468815814">
    <w:abstractNumId w:val="3"/>
  </w:num>
  <w:num w:numId="7" w16cid:durableId="220213433">
    <w:abstractNumId w:val="18"/>
  </w:num>
  <w:num w:numId="8" w16cid:durableId="645090692">
    <w:abstractNumId w:val="7"/>
  </w:num>
  <w:num w:numId="9" w16cid:durableId="1146703897">
    <w:abstractNumId w:val="4"/>
  </w:num>
  <w:num w:numId="10" w16cid:durableId="456602455">
    <w:abstractNumId w:val="17"/>
  </w:num>
  <w:num w:numId="11" w16cid:durableId="516390685">
    <w:abstractNumId w:val="9"/>
  </w:num>
  <w:num w:numId="12" w16cid:durableId="1702319708">
    <w:abstractNumId w:val="16"/>
  </w:num>
  <w:num w:numId="13" w16cid:durableId="1170683285">
    <w:abstractNumId w:val="10"/>
  </w:num>
  <w:num w:numId="14" w16cid:durableId="961964058">
    <w:abstractNumId w:val="14"/>
  </w:num>
  <w:num w:numId="15" w16cid:durableId="2129274337">
    <w:abstractNumId w:val="11"/>
  </w:num>
  <w:num w:numId="16" w16cid:durableId="1717001787">
    <w:abstractNumId w:val="5"/>
  </w:num>
  <w:num w:numId="17" w16cid:durableId="671296544">
    <w:abstractNumId w:val="8"/>
  </w:num>
  <w:num w:numId="18" w16cid:durableId="643046225">
    <w:abstractNumId w:val="20"/>
  </w:num>
  <w:num w:numId="19" w16cid:durableId="1593125209">
    <w:abstractNumId w:val="15"/>
  </w:num>
  <w:num w:numId="20" w16cid:durableId="1013726449">
    <w:abstractNumId w:val="0"/>
  </w:num>
  <w:num w:numId="21" w16cid:durableId="11903165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A7B"/>
    <w:rsid w:val="0001231A"/>
    <w:rsid w:val="0002113F"/>
    <w:rsid w:val="00024D8E"/>
    <w:rsid w:val="000410CC"/>
    <w:rsid w:val="00060CB6"/>
    <w:rsid w:val="00094777"/>
    <w:rsid w:val="000B67F9"/>
    <w:rsid w:val="000E6823"/>
    <w:rsid w:val="000F7581"/>
    <w:rsid w:val="001C3F7C"/>
    <w:rsid w:val="001E6D42"/>
    <w:rsid w:val="001F106D"/>
    <w:rsid w:val="001F294B"/>
    <w:rsid w:val="0020160A"/>
    <w:rsid w:val="00215F73"/>
    <w:rsid w:val="00237F3E"/>
    <w:rsid w:val="00242823"/>
    <w:rsid w:val="00246A8C"/>
    <w:rsid w:val="002774CE"/>
    <w:rsid w:val="002F755B"/>
    <w:rsid w:val="00303A77"/>
    <w:rsid w:val="00354767"/>
    <w:rsid w:val="00374BF5"/>
    <w:rsid w:val="003D6FE3"/>
    <w:rsid w:val="003D72D7"/>
    <w:rsid w:val="003E2832"/>
    <w:rsid w:val="003E593B"/>
    <w:rsid w:val="004408C6"/>
    <w:rsid w:val="00443AB9"/>
    <w:rsid w:val="00482E12"/>
    <w:rsid w:val="004A6501"/>
    <w:rsid w:val="004B2C75"/>
    <w:rsid w:val="004C772B"/>
    <w:rsid w:val="004D3E61"/>
    <w:rsid w:val="00504445"/>
    <w:rsid w:val="005064D1"/>
    <w:rsid w:val="005178B3"/>
    <w:rsid w:val="0056782D"/>
    <w:rsid w:val="00570E6D"/>
    <w:rsid w:val="00575C43"/>
    <w:rsid w:val="00582E53"/>
    <w:rsid w:val="00621592"/>
    <w:rsid w:val="00637E2A"/>
    <w:rsid w:val="00640B18"/>
    <w:rsid w:val="00655988"/>
    <w:rsid w:val="00655D58"/>
    <w:rsid w:val="00667CBD"/>
    <w:rsid w:val="00683639"/>
    <w:rsid w:val="0068485F"/>
    <w:rsid w:val="006C0760"/>
    <w:rsid w:val="006C2E5D"/>
    <w:rsid w:val="006F309F"/>
    <w:rsid w:val="007301FE"/>
    <w:rsid w:val="007603E5"/>
    <w:rsid w:val="00782E88"/>
    <w:rsid w:val="00792406"/>
    <w:rsid w:val="00800D97"/>
    <w:rsid w:val="00820282"/>
    <w:rsid w:val="00845E23"/>
    <w:rsid w:val="00864AAF"/>
    <w:rsid w:val="00891BF2"/>
    <w:rsid w:val="00893010"/>
    <w:rsid w:val="008D228E"/>
    <w:rsid w:val="008F3674"/>
    <w:rsid w:val="008F7C5E"/>
    <w:rsid w:val="0090342D"/>
    <w:rsid w:val="0091505A"/>
    <w:rsid w:val="0095506A"/>
    <w:rsid w:val="00972202"/>
    <w:rsid w:val="0097399C"/>
    <w:rsid w:val="00975F13"/>
    <w:rsid w:val="00A4098B"/>
    <w:rsid w:val="00A435B5"/>
    <w:rsid w:val="00A564E8"/>
    <w:rsid w:val="00A745AC"/>
    <w:rsid w:val="00AA5CC7"/>
    <w:rsid w:val="00AB02D7"/>
    <w:rsid w:val="00AB1B93"/>
    <w:rsid w:val="00AC36B0"/>
    <w:rsid w:val="00AD6BA4"/>
    <w:rsid w:val="00B01CA1"/>
    <w:rsid w:val="00B07A10"/>
    <w:rsid w:val="00B86789"/>
    <w:rsid w:val="00BC668D"/>
    <w:rsid w:val="00C241D6"/>
    <w:rsid w:val="00C546E5"/>
    <w:rsid w:val="00C83407"/>
    <w:rsid w:val="00CA63B6"/>
    <w:rsid w:val="00CE05D9"/>
    <w:rsid w:val="00D32FC6"/>
    <w:rsid w:val="00D4016B"/>
    <w:rsid w:val="00DF2012"/>
    <w:rsid w:val="00E01C6D"/>
    <w:rsid w:val="00E07949"/>
    <w:rsid w:val="00E21772"/>
    <w:rsid w:val="00E22BD2"/>
    <w:rsid w:val="00E23348"/>
    <w:rsid w:val="00E333BC"/>
    <w:rsid w:val="00E354EE"/>
    <w:rsid w:val="00E83AE3"/>
    <w:rsid w:val="00EB1949"/>
    <w:rsid w:val="00ED04B1"/>
    <w:rsid w:val="00F010E9"/>
    <w:rsid w:val="00F33876"/>
    <w:rsid w:val="00F42A17"/>
    <w:rsid w:val="00F43581"/>
    <w:rsid w:val="00F451D8"/>
    <w:rsid w:val="00F537D6"/>
    <w:rsid w:val="00F82A3E"/>
    <w:rsid w:val="00F902D0"/>
    <w:rsid w:val="00F9337C"/>
    <w:rsid w:val="00FA2A09"/>
    <w:rsid w:val="00FA34DE"/>
    <w:rsid w:val="00FE79AB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AD80C1"/>
  <w15:docId w15:val="{F3BCFF82-AC6E-4377-AD02-4700C7C9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C3F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F7C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1C3F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F7C"/>
    <w:rPr>
      <w:rFonts w:ascii="Trebuchet MS" w:eastAsia="Trebuchet MS" w:hAnsi="Trebuchet MS" w:cs="Trebuchet MS"/>
    </w:rPr>
  </w:style>
  <w:style w:type="character" w:styleId="Hyperlink">
    <w:name w:val="Hyperlink"/>
    <w:basedOn w:val="DefaultParagraphFont"/>
    <w:uiPriority w:val="99"/>
    <w:unhideWhenUsed/>
    <w:rsid w:val="006C076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07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0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eaa2685-9802-41ad-ae26-7c872cf9032a">
      <Terms xmlns="http://schemas.microsoft.com/office/infopath/2007/PartnerControls"/>
    </lcf76f155ced4ddcb4097134ff3c332f>
    <TaxCatchAll xmlns="6eca1787-4b26-44bd-998a-a4ae4921659d" xsi:nil="true"/>
    <_dlc_DocId xmlns="6eca1787-4b26-44bd-998a-a4ae4921659d">XSQRAJFWAJA5-2107754821-165913</_dlc_DocId>
    <_dlc_DocIdUrl xmlns="6eca1787-4b26-44bd-998a-a4ae4921659d">
      <Url>https://kocuni.sharepoint.com/sites/DC/fakulteler/medicine/_layouts/15/DocIdRedir.aspx?ID=XSQRAJFWAJA5-2107754821-165913</Url>
      <Description>XSQRAJFWAJA5-2107754821-165913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2BAD452DD6B949AA3EFC58E44AAD78" ma:contentTypeVersion="15" ma:contentTypeDescription="Create a new document." ma:contentTypeScope="" ma:versionID="1eeae6792d1f6e3b50cba9d6f3b89125">
  <xsd:schema xmlns:xsd="http://www.w3.org/2001/XMLSchema" xmlns:xs="http://www.w3.org/2001/XMLSchema" xmlns:p="http://schemas.microsoft.com/office/2006/metadata/properties" xmlns:ns2="6eca1787-4b26-44bd-998a-a4ae4921659d" xmlns:ns3="6eaa2685-9802-41ad-ae26-7c872cf9032a" xmlns:ns4="8928bac0-f5c6-40f6-8ac8-8dfb57c5c8ba" targetNamespace="http://schemas.microsoft.com/office/2006/metadata/properties" ma:root="true" ma:fieldsID="9648d4b25c2fe7cabf85b96c41e03605" ns2:_="" ns3:_="" ns4:_="">
    <xsd:import namespace="6eca1787-4b26-44bd-998a-a4ae4921659d"/>
    <xsd:import namespace="6eaa2685-9802-41ad-ae26-7c872cf9032a"/>
    <xsd:import namespace="8928bac0-f5c6-40f6-8ac8-8dfb57c5c8b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a1787-4b26-44bd-998a-a4ae492165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2" nillable="true" ma:displayName="Taxonomy Catch All Column" ma:hidden="true" ma:list="{a256b132-3c72-43ea-b7eb-40fbc3ab10e6}" ma:internalName="TaxCatchAll" ma:showField="CatchAllData" ma:web="6eca1787-4b26-44bd-998a-a4ae492165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aa2685-9802-41ad-ae26-7c872cf903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27e24e12-4a8c-4aa6-8a98-f6849860fe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28bac0-f5c6-40f6-8ac8-8dfb57c5c8ba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7BD0D9-6D45-487A-9A88-A61B1997B055}">
  <ds:schemaRefs>
    <ds:schemaRef ds:uri="http://www.w3.org/XML/1998/namespace"/>
    <ds:schemaRef ds:uri="http://purl.org/dc/terms/"/>
    <ds:schemaRef ds:uri="http://schemas.microsoft.com/office/2006/documentManagement/types"/>
    <ds:schemaRef ds:uri="8928bac0-f5c6-40f6-8ac8-8dfb57c5c8ba"/>
    <ds:schemaRef ds:uri="6eca1787-4b26-44bd-998a-a4ae4921659d"/>
    <ds:schemaRef ds:uri="http://purl.org/dc/elements/1.1/"/>
    <ds:schemaRef ds:uri="http://schemas.microsoft.com/office/2006/metadata/properties"/>
    <ds:schemaRef ds:uri="6eaa2685-9802-41ad-ae26-7c872cf9032a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55BE09C-37EA-447B-9464-8F57AF118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ca1787-4b26-44bd-998a-a4ae4921659d"/>
    <ds:schemaRef ds:uri="6eaa2685-9802-41ad-ae26-7c872cf9032a"/>
    <ds:schemaRef ds:uri="8928bac0-f5c6-40f6-8ac8-8dfb57c5c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B249B8-2FCF-42D4-B771-5B916E2F14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86E7D3C-EAEB-4914-999D-B74E41117E9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DADB08BD-A64F-4AE1-9AB2-FE7859DB04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Telesco, Tai</dc:creator>
  <cp:lastModifiedBy>İrem Güler</cp:lastModifiedBy>
  <cp:revision>66</cp:revision>
  <cp:lastPrinted>2022-12-06T08:50:00Z</cp:lastPrinted>
  <dcterms:created xsi:type="dcterms:W3CDTF">2023-12-04T10:18:00Z</dcterms:created>
  <dcterms:modified xsi:type="dcterms:W3CDTF">2023-12-06T11:57:00Z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2022-10-13T00:00:00Z</vt:filetime>
  </property>
  <property fmtid="{D5CDD505-2E9C-101B-9397-08002B2CF9AE}" pid="5" name="ContentTypeId">
    <vt:lpwstr>0x0101002B2BAD452DD6B949AA3EFC58E44AAD78</vt:lpwstr>
  </property>
  <property fmtid="{D5CDD505-2E9C-101B-9397-08002B2CF9AE}" pid="6" name="Order">
    <vt:r8>772600</vt:r8>
  </property>
  <property fmtid="{D5CDD505-2E9C-101B-9397-08002B2CF9AE}" pid="7" name="_dlc_DocIdItemGuid">
    <vt:lpwstr>353e5de8-a3ee-4bd5-aea7-5c54ad7dd2ef</vt:lpwstr>
  </property>
  <property fmtid="{D5CDD505-2E9C-101B-9397-08002B2CF9AE}" pid="8" name="MediaServiceImageTags">
    <vt:lpwstr/>
  </property>
</Properties>
</file>